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0E8" w:rsidRDefault="00750B74">
      <w:pPr>
        <w:spacing w:line="360" w:lineRule="auto"/>
        <w:jc w:val="center"/>
        <w:rPr>
          <w:rFonts w:ascii="华文中宋" w:eastAsia="华文中宋" w:hAnsi="华文中宋"/>
          <w:b/>
          <w:sz w:val="32"/>
          <w:szCs w:val="32"/>
        </w:rPr>
      </w:pPr>
      <w:r>
        <w:rPr>
          <w:rFonts w:ascii="华文中宋" w:eastAsia="华文中宋" w:hAnsi="华文中宋" w:hint="eastAsia"/>
          <w:b/>
          <w:sz w:val="32"/>
          <w:szCs w:val="32"/>
        </w:rPr>
        <w:t>中西部基层</w:t>
      </w:r>
      <w:r>
        <w:rPr>
          <w:rFonts w:ascii="华文中宋" w:eastAsia="华文中宋" w:hAnsi="华文中宋"/>
          <w:b/>
          <w:sz w:val="32"/>
          <w:szCs w:val="32"/>
        </w:rPr>
        <w:t>就业补偿代偿</w:t>
      </w:r>
    </w:p>
    <w:p w:rsidR="006910E8" w:rsidRDefault="00750B74">
      <w:pPr>
        <w:spacing w:line="360" w:lineRule="auto"/>
        <w:jc w:val="center"/>
        <w:rPr>
          <w:rFonts w:ascii="华文中宋" w:eastAsia="华文中宋" w:hAnsi="华文中宋"/>
          <w:b/>
          <w:sz w:val="32"/>
          <w:szCs w:val="32"/>
        </w:rPr>
      </w:pPr>
      <w:r>
        <w:rPr>
          <w:rFonts w:ascii="华文中宋" w:eastAsia="华文中宋" w:hAnsi="华文中宋" w:hint="eastAsia"/>
          <w:b/>
          <w:sz w:val="32"/>
          <w:szCs w:val="32"/>
        </w:rPr>
        <w:t>网</w:t>
      </w:r>
      <w:r>
        <w:rPr>
          <w:rFonts w:ascii="华文中宋" w:eastAsia="华文中宋" w:hAnsi="华文中宋"/>
          <w:b/>
          <w:sz w:val="32"/>
          <w:szCs w:val="32"/>
        </w:rPr>
        <w:t>上申请操作说明</w:t>
      </w:r>
    </w:p>
    <w:p w:rsidR="006910E8" w:rsidRDefault="006910E8">
      <w:pPr>
        <w:jc w:val="center"/>
      </w:pPr>
    </w:p>
    <w:p w:rsidR="006910E8" w:rsidRDefault="00750B74">
      <w:pPr>
        <w:pStyle w:val="aa"/>
        <w:ind w:firstLineChars="0" w:firstLine="0"/>
        <w:jc w:val="center"/>
        <w:rPr>
          <w:b/>
          <w:sz w:val="28"/>
          <w:szCs w:val="28"/>
        </w:rPr>
      </w:pPr>
      <w:r>
        <w:rPr>
          <w:rFonts w:ascii="华文中宋" w:eastAsia="华文中宋" w:hAnsi="华文中宋" w:hint="eastAsia"/>
          <w:b/>
          <w:color w:val="000000" w:themeColor="text1"/>
          <w:sz w:val="36"/>
          <w:szCs w:val="36"/>
        </w:rPr>
        <w:t>一、登录系统</w:t>
      </w:r>
    </w:p>
    <w:p w:rsidR="006910E8" w:rsidRDefault="00750B74">
      <w:pPr>
        <w:pStyle w:val="aa"/>
        <w:ind w:firstLine="562"/>
        <w:rPr>
          <w:b/>
          <w:sz w:val="28"/>
          <w:szCs w:val="28"/>
          <w:u w:val="single"/>
        </w:rPr>
      </w:pPr>
      <w:r>
        <w:rPr>
          <w:rFonts w:hint="eastAsia"/>
          <w:b/>
          <w:sz w:val="28"/>
          <w:szCs w:val="28"/>
        </w:rPr>
        <w:t>登录网址：</w:t>
      </w:r>
      <w:hyperlink r:id="rId8" w:history="1">
        <w:r>
          <w:rPr>
            <w:rStyle w:val="a9"/>
            <w:rFonts w:hint="eastAsia"/>
            <w:b/>
            <w:sz w:val="28"/>
            <w:szCs w:val="28"/>
          </w:rPr>
          <w:t>http://shxszz.shec.edu.cn/infomssh/login_online.jsp</w:t>
        </w:r>
      </w:hyperlink>
    </w:p>
    <w:p w:rsidR="006910E8" w:rsidRDefault="00750B74">
      <w:pPr>
        <w:pStyle w:val="aa"/>
        <w:ind w:leftChars="200" w:left="420" w:firstLineChars="0" w:firstLine="0"/>
        <w:rPr>
          <w:b/>
          <w:sz w:val="28"/>
          <w:szCs w:val="28"/>
          <w:u w:val="single"/>
        </w:rPr>
      </w:pPr>
      <w:r>
        <w:rPr>
          <w:rFonts w:hint="eastAsia"/>
          <w:b/>
          <w:sz w:val="28"/>
          <w:szCs w:val="28"/>
          <w:u w:val="single"/>
        </w:rPr>
        <w:t>建议使用</w:t>
      </w:r>
      <w:r>
        <w:rPr>
          <w:rFonts w:hint="eastAsia"/>
          <w:b/>
          <w:sz w:val="28"/>
          <w:szCs w:val="28"/>
          <w:u w:val="single"/>
        </w:rPr>
        <w:t>360</w:t>
      </w:r>
      <w:r>
        <w:rPr>
          <w:rFonts w:hint="eastAsia"/>
          <w:b/>
          <w:sz w:val="28"/>
          <w:szCs w:val="28"/>
          <w:u w:val="single"/>
        </w:rPr>
        <w:t>浏览器极速模式，然后设置下</w:t>
      </w:r>
      <w:r>
        <w:rPr>
          <w:rFonts w:hint="eastAsia"/>
          <w:b/>
          <w:sz w:val="28"/>
          <w:szCs w:val="28"/>
          <w:u w:val="single"/>
        </w:rPr>
        <w:t xml:space="preserve">flash  </w:t>
      </w:r>
      <w:hyperlink r:id="rId9" w:history="1">
        <w:r>
          <w:rPr>
            <w:rStyle w:val="a9"/>
            <w:rFonts w:hint="eastAsia"/>
            <w:b/>
            <w:sz w:val="28"/>
            <w:szCs w:val="28"/>
          </w:rPr>
          <w:t>https://bbs.360.cn/thread-15951954-1-1.html</w:t>
        </w:r>
        <w:r>
          <w:rPr>
            <w:rStyle w:val="a9"/>
            <w:rFonts w:hint="eastAsia"/>
            <w:b/>
            <w:sz w:val="28"/>
            <w:szCs w:val="28"/>
          </w:rPr>
          <w:t>，以便利上传附件。</w:t>
        </w:r>
      </w:hyperlink>
    </w:p>
    <w:p w:rsidR="006910E8" w:rsidRDefault="00750B74">
      <w:pPr>
        <w:pStyle w:val="aa"/>
        <w:ind w:leftChars="200" w:left="420" w:firstLineChars="0" w:firstLine="0"/>
        <w:rPr>
          <w:bCs/>
          <w:sz w:val="28"/>
          <w:szCs w:val="28"/>
        </w:rPr>
      </w:pPr>
      <w:r>
        <w:rPr>
          <w:rFonts w:ascii="Times New Roman" w:hAnsi="Times New Roman" w:cs="Times New Roman"/>
          <w:bCs/>
          <w:sz w:val="28"/>
          <w:szCs w:val="28"/>
        </w:rPr>
        <w:t>1.</w:t>
      </w:r>
      <w:r>
        <w:rPr>
          <w:rFonts w:ascii="Times New Roman" w:hAnsi="Times New Roman" w:cs="Times New Roman" w:hint="eastAsia"/>
          <w:bCs/>
          <w:sz w:val="28"/>
          <w:szCs w:val="28"/>
        </w:rPr>
        <w:t>若为</w:t>
      </w:r>
      <w:r>
        <w:rPr>
          <w:rFonts w:hint="eastAsia"/>
          <w:bCs/>
          <w:sz w:val="28"/>
          <w:szCs w:val="28"/>
        </w:rPr>
        <w:t>初次使用，点击“初次使用”分页，进行注册登录。</w:t>
      </w:r>
    </w:p>
    <w:p w:rsidR="006910E8" w:rsidRDefault="00750B74">
      <w:pPr>
        <w:jc w:val="center"/>
        <w:rPr>
          <w:color w:val="000000" w:themeColor="text1"/>
          <w:sz w:val="28"/>
          <w:szCs w:val="28"/>
        </w:rPr>
      </w:pPr>
      <w:r>
        <w:rPr>
          <w:noProof/>
        </w:rPr>
        <w:drawing>
          <wp:inline distT="0" distB="0" distL="114300" distR="114300">
            <wp:extent cx="6014085" cy="3418840"/>
            <wp:effectExtent l="0" t="0" r="571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6014085" cy="3418840"/>
                    </a:xfrm>
                    <a:prstGeom prst="rect">
                      <a:avLst/>
                    </a:prstGeom>
                    <a:noFill/>
                    <a:ln>
                      <a:noFill/>
                    </a:ln>
                  </pic:spPr>
                </pic:pic>
              </a:graphicData>
            </a:graphic>
          </wp:inline>
        </w:drawing>
      </w:r>
    </w:p>
    <w:p w:rsidR="006910E8" w:rsidRDefault="00750B74">
      <w:pPr>
        <w:ind w:firstLineChars="200" w:firstLine="560"/>
        <w:rPr>
          <w:color w:val="000000" w:themeColor="text1"/>
          <w:sz w:val="28"/>
          <w:szCs w:val="28"/>
        </w:rPr>
      </w:pPr>
      <w:r>
        <w:rPr>
          <w:rFonts w:hint="eastAsia"/>
          <w:color w:val="000000" w:themeColor="text1"/>
          <w:sz w:val="28"/>
          <w:szCs w:val="28"/>
        </w:rPr>
        <w:t>如上图，学生初次申请注册时，“学生类型”应选</w:t>
      </w:r>
      <w:r w:rsidR="00E779C5">
        <w:rPr>
          <w:rFonts w:hint="eastAsia"/>
          <w:color w:val="000000" w:themeColor="text1"/>
          <w:sz w:val="28"/>
          <w:szCs w:val="28"/>
        </w:rPr>
        <w:t>“本科生”或</w:t>
      </w:r>
      <w:r>
        <w:rPr>
          <w:rFonts w:hint="eastAsia"/>
          <w:color w:val="000000" w:themeColor="text1"/>
          <w:sz w:val="28"/>
          <w:szCs w:val="28"/>
        </w:rPr>
        <w:t>“研究生”，“学习情况”一栏必须选择“毕业离校”，“就读学校”选“</w:t>
      </w:r>
      <w:r>
        <w:rPr>
          <w:rFonts w:ascii="Times New Roman" w:hAnsi="Times New Roman" w:cs="Times New Roman"/>
          <w:color w:val="000000" w:themeColor="text1"/>
          <w:sz w:val="28"/>
          <w:szCs w:val="28"/>
        </w:rPr>
        <w:t>1</w:t>
      </w:r>
      <w:r>
        <w:rPr>
          <w:rFonts w:ascii="Times New Roman" w:hAnsi="Times New Roman" w:cs="Times New Roman" w:hint="eastAsia"/>
          <w:color w:val="000000" w:themeColor="text1"/>
          <w:sz w:val="28"/>
          <w:szCs w:val="28"/>
        </w:rPr>
        <w:t>2</w:t>
      </w:r>
      <w:r>
        <w:rPr>
          <w:rFonts w:ascii="Times New Roman" w:hAnsi="Times New Roman" w:cs="Times New Roman"/>
          <w:color w:val="000000" w:themeColor="text1"/>
          <w:sz w:val="28"/>
          <w:szCs w:val="28"/>
        </w:rPr>
        <w:t>.</w:t>
      </w:r>
      <w:r>
        <w:rPr>
          <w:rFonts w:hint="eastAsia"/>
          <w:color w:val="000000" w:themeColor="text1"/>
          <w:sz w:val="28"/>
          <w:szCs w:val="28"/>
        </w:rPr>
        <w:t>上海理工大学”，填写手机号码后，该手机将收到短信验证码，输入验证码，点“保存并登录”即可。</w:t>
      </w:r>
    </w:p>
    <w:p w:rsidR="006910E8" w:rsidRDefault="00750B74">
      <w:pPr>
        <w:ind w:firstLineChars="200" w:firstLine="560"/>
        <w:rPr>
          <w:color w:val="000000" w:themeColor="text1"/>
          <w:sz w:val="28"/>
          <w:szCs w:val="28"/>
        </w:rPr>
      </w:pPr>
      <w:r>
        <w:rPr>
          <w:rFonts w:hint="eastAsia"/>
          <w:color w:val="000000" w:themeColor="text1"/>
          <w:sz w:val="28"/>
          <w:szCs w:val="28"/>
        </w:rPr>
        <w:t>初次登录成功后，学生本人的身份证号即与填写的手机号绑定，以后再次登录在登录网址选择已有账号界面登录即可（如下图）。</w:t>
      </w:r>
    </w:p>
    <w:p w:rsidR="006910E8" w:rsidRDefault="00750B74">
      <w:pPr>
        <w:jc w:val="center"/>
      </w:pPr>
      <w:r>
        <w:rPr>
          <w:noProof/>
        </w:rPr>
        <w:lastRenderedPageBreak/>
        <w:drawing>
          <wp:inline distT="0" distB="0" distL="114300" distR="114300">
            <wp:extent cx="6835140" cy="2842260"/>
            <wp:effectExtent l="0" t="0" r="762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6835140" cy="2842260"/>
                    </a:xfrm>
                    <a:prstGeom prst="rect">
                      <a:avLst/>
                    </a:prstGeom>
                    <a:noFill/>
                    <a:ln>
                      <a:noFill/>
                    </a:ln>
                  </pic:spPr>
                </pic:pic>
              </a:graphicData>
            </a:graphic>
          </wp:inline>
        </w:drawing>
      </w:r>
    </w:p>
    <w:p w:rsidR="006910E8" w:rsidRDefault="006910E8"/>
    <w:p w:rsidR="006910E8" w:rsidRDefault="00750B74">
      <w:pPr>
        <w:pStyle w:val="aa"/>
        <w:ind w:leftChars="200" w:left="420" w:firstLineChars="0" w:firstLine="0"/>
        <w:rPr>
          <w:bCs/>
          <w:sz w:val="28"/>
          <w:szCs w:val="28"/>
        </w:rPr>
      </w:pPr>
      <w:r>
        <w:rPr>
          <w:rFonts w:ascii="Times New Roman" w:hAnsi="Times New Roman" w:cs="Times New Roman" w:hint="eastAsia"/>
          <w:bCs/>
          <w:sz w:val="28"/>
          <w:szCs w:val="28"/>
        </w:rPr>
        <w:t>2</w:t>
      </w:r>
      <w:r>
        <w:rPr>
          <w:rFonts w:ascii="Times New Roman" w:hAnsi="Times New Roman" w:cs="Times New Roman"/>
          <w:bCs/>
          <w:sz w:val="28"/>
          <w:szCs w:val="28"/>
        </w:rPr>
        <w:t>.</w:t>
      </w:r>
      <w:r>
        <w:rPr>
          <w:rFonts w:hint="eastAsia"/>
          <w:bCs/>
          <w:sz w:val="28"/>
          <w:szCs w:val="28"/>
        </w:rPr>
        <w:t>若之前已使用过市资助系统，点击“已有账号”分页，登录即可。</w:t>
      </w:r>
    </w:p>
    <w:p w:rsidR="006910E8" w:rsidRDefault="00750B74">
      <w:pPr>
        <w:pStyle w:val="1"/>
        <w:numPr>
          <w:ilvl w:val="0"/>
          <w:numId w:val="1"/>
        </w:numPr>
        <w:ind w:firstLineChars="0"/>
        <w:rPr>
          <w:b/>
          <w:color w:val="000000" w:themeColor="text1"/>
          <w:sz w:val="28"/>
          <w:szCs w:val="28"/>
        </w:rPr>
      </w:pPr>
      <w:r>
        <w:rPr>
          <w:rFonts w:hint="eastAsia"/>
          <w:b/>
          <w:color w:val="000000" w:themeColor="text1"/>
          <w:sz w:val="28"/>
          <w:szCs w:val="28"/>
        </w:rPr>
        <w:t>资格申请网上填报</w:t>
      </w:r>
    </w:p>
    <w:p w:rsidR="006910E8" w:rsidRDefault="00750B74">
      <w:pPr>
        <w:pStyle w:val="1"/>
        <w:ind w:leftChars="200" w:left="420" w:firstLine="480"/>
        <w:rPr>
          <w:sz w:val="24"/>
          <w:szCs w:val="28"/>
        </w:rPr>
      </w:pPr>
      <w:r>
        <w:rPr>
          <w:rFonts w:hint="eastAsia"/>
          <w:sz w:val="24"/>
          <w:szCs w:val="28"/>
        </w:rPr>
        <w:t>登录</w:t>
      </w:r>
      <w:r>
        <w:rPr>
          <w:sz w:val="24"/>
          <w:szCs w:val="28"/>
        </w:rPr>
        <w:t>后选择左侧</w:t>
      </w:r>
      <w:r>
        <w:rPr>
          <w:rFonts w:hint="eastAsia"/>
          <w:sz w:val="24"/>
          <w:szCs w:val="28"/>
        </w:rPr>
        <w:t>菜单栏“</w:t>
      </w:r>
      <w:r>
        <w:rPr>
          <w:rFonts w:hint="eastAsia"/>
          <w:sz w:val="24"/>
          <w:szCs w:val="28"/>
          <w:highlight w:val="yellow"/>
        </w:rPr>
        <w:t>中</w:t>
      </w:r>
      <w:r>
        <w:rPr>
          <w:sz w:val="24"/>
          <w:szCs w:val="28"/>
          <w:highlight w:val="yellow"/>
        </w:rPr>
        <w:t>西部就业补偿</w:t>
      </w:r>
      <w:r>
        <w:rPr>
          <w:rFonts w:hint="eastAsia"/>
          <w:sz w:val="24"/>
          <w:szCs w:val="28"/>
          <w:highlight w:val="yellow"/>
        </w:rPr>
        <w:t>代偿”</w:t>
      </w:r>
      <w:r>
        <w:rPr>
          <w:sz w:val="24"/>
          <w:szCs w:val="28"/>
        </w:rPr>
        <w:t>——</w:t>
      </w:r>
      <w:r>
        <w:rPr>
          <w:rFonts w:hint="eastAsia"/>
          <w:sz w:val="24"/>
          <w:szCs w:val="28"/>
        </w:rPr>
        <w:t>“</w:t>
      </w:r>
      <w:r>
        <w:rPr>
          <w:sz w:val="24"/>
          <w:szCs w:val="28"/>
        </w:rPr>
        <w:t>申请补偿代偿</w:t>
      </w:r>
      <w:r>
        <w:rPr>
          <w:rFonts w:hint="eastAsia"/>
          <w:sz w:val="24"/>
          <w:szCs w:val="28"/>
        </w:rPr>
        <w:t>”，</w:t>
      </w:r>
      <w:r>
        <w:rPr>
          <w:sz w:val="24"/>
          <w:szCs w:val="28"/>
        </w:rPr>
        <w:t>将</w:t>
      </w:r>
      <w:r>
        <w:rPr>
          <w:rFonts w:hint="eastAsia"/>
          <w:sz w:val="24"/>
          <w:szCs w:val="28"/>
        </w:rPr>
        <w:t>基本</w:t>
      </w:r>
      <w:r>
        <w:rPr>
          <w:sz w:val="24"/>
          <w:szCs w:val="28"/>
        </w:rPr>
        <w:t>信息填写完整</w:t>
      </w:r>
      <w:r>
        <w:rPr>
          <w:rFonts w:hint="eastAsia"/>
          <w:sz w:val="24"/>
          <w:szCs w:val="28"/>
        </w:rPr>
        <w:t>，并将纸质</w:t>
      </w:r>
      <w:r>
        <w:rPr>
          <w:sz w:val="24"/>
          <w:szCs w:val="28"/>
        </w:rPr>
        <w:t>材料</w:t>
      </w:r>
      <w:r>
        <w:rPr>
          <w:rFonts w:hint="eastAsia"/>
          <w:sz w:val="24"/>
          <w:szCs w:val="28"/>
        </w:rPr>
        <w:t>上传系统。（</w:t>
      </w:r>
      <w:r>
        <w:rPr>
          <w:sz w:val="24"/>
          <w:szCs w:val="28"/>
        </w:rPr>
        <w:t>加红星的信息</w:t>
      </w:r>
      <w:r>
        <w:rPr>
          <w:rFonts w:hint="eastAsia"/>
          <w:sz w:val="24"/>
          <w:szCs w:val="28"/>
        </w:rPr>
        <w:t>是</w:t>
      </w:r>
      <w:r>
        <w:rPr>
          <w:sz w:val="24"/>
          <w:szCs w:val="28"/>
        </w:rPr>
        <w:t>必须填写的</w:t>
      </w:r>
      <w:r>
        <w:rPr>
          <w:rFonts w:hint="eastAsia"/>
          <w:sz w:val="24"/>
          <w:szCs w:val="28"/>
        </w:rPr>
        <w:t>，加红星的附件</w:t>
      </w:r>
      <w:r>
        <w:rPr>
          <w:sz w:val="24"/>
          <w:szCs w:val="28"/>
        </w:rPr>
        <w:t>必须上传的</w:t>
      </w:r>
      <w:r>
        <w:rPr>
          <w:rFonts w:hint="eastAsia"/>
          <w:sz w:val="24"/>
          <w:szCs w:val="28"/>
        </w:rPr>
        <w:t>。）</w:t>
      </w:r>
    </w:p>
    <w:p w:rsidR="006910E8" w:rsidRDefault="00750B74">
      <w:pPr>
        <w:pStyle w:val="1"/>
      </w:pPr>
      <w:r>
        <w:rPr>
          <w:noProof/>
        </w:rPr>
        <w:drawing>
          <wp:inline distT="0" distB="0" distL="0" distR="0">
            <wp:extent cx="6289675" cy="3754755"/>
            <wp:effectExtent l="0" t="0" r="4445" b="9525"/>
            <wp:docPr id="13" name="图片 4" descr="C:\Users\dell\Desktop\5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dell\Desktop\54345.png"/>
                    <pic:cNvPicPr>
                      <a:picLocks noChangeAspect="1" noChangeArrowheads="1"/>
                    </pic:cNvPicPr>
                  </pic:nvPicPr>
                  <pic:blipFill>
                    <a:blip r:embed="rId12"/>
                    <a:srcRect/>
                    <a:stretch>
                      <a:fillRect/>
                    </a:stretch>
                  </pic:blipFill>
                  <pic:spPr>
                    <a:xfrm>
                      <a:off x="0" y="0"/>
                      <a:ext cx="6291436" cy="3755934"/>
                    </a:xfrm>
                    <a:prstGeom prst="rect">
                      <a:avLst/>
                    </a:prstGeom>
                    <a:noFill/>
                    <a:ln w="9525">
                      <a:noFill/>
                      <a:miter lim="800000"/>
                      <a:headEnd/>
                      <a:tailEnd/>
                    </a:ln>
                  </pic:spPr>
                </pic:pic>
              </a:graphicData>
            </a:graphic>
          </wp:inline>
        </w:drawing>
      </w:r>
    </w:p>
    <w:p w:rsidR="006910E8" w:rsidRDefault="00750B74">
      <w:pPr>
        <w:pStyle w:val="1"/>
        <w:ind w:firstLineChars="300" w:firstLine="630"/>
        <w:rPr>
          <w:rFonts w:asciiTheme="minorEastAsia" w:hAnsiTheme="minorEastAsia" w:cstheme="minorEastAsia"/>
          <w:color w:val="000000" w:themeColor="text1"/>
          <w:sz w:val="28"/>
          <w:szCs w:val="28"/>
        </w:rPr>
      </w:pPr>
      <w:r>
        <w:rPr>
          <w:rFonts w:hint="eastAsia"/>
        </w:rPr>
        <w:t>1.</w:t>
      </w:r>
      <w:r>
        <w:rPr>
          <w:rFonts w:asciiTheme="minorEastAsia" w:hAnsiTheme="minorEastAsia" w:cstheme="minorEastAsia" w:hint="eastAsia"/>
          <w:color w:val="000000" w:themeColor="text1"/>
          <w:sz w:val="28"/>
          <w:szCs w:val="28"/>
        </w:rPr>
        <w:t>“毕业时间”、“签定服务年限”“就业开始时间”等字段信息填写须与上传文件中的内容一致：</w:t>
      </w:r>
    </w:p>
    <w:p w:rsidR="006910E8" w:rsidRDefault="00750B74">
      <w:pPr>
        <w:pStyle w:val="1"/>
        <w:ind w:left="420" w:firstLineChars="0" w:firstLine="405"/>
        <w:rPr>
          <w:rFonts w:asciiTheme="minorEastAsia" w:hAnsiTheme="minorEastAsia" w:cstheme="minorEastAsia"/>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Pr>
          <w:rFonts w:asciiTheme="minorEastAsia" w:hAnsiTheme="minorEastAsia" w:cstheme="minorEastAsia" w:hint="eastAsia"/>
          <w:color w:val="000000" w:themeColor="text1"/>
          <w:sz w:val="28"/>
          <w:szCs w:val="28"/>
        </w:rPr>
        <w:t>“毕业年月”须与上传《毕业证书》中的内容一致；</w:t>
      </w:r>
    </w:p>
    <w:p w:rsidR="006910E8" w:rsidRDefault="00750B74">
      <w:pPr>
        <w:pStyle w:val="1"/>
        <w:ind w:firstLineChars="300" w:firstLine="840"/>
        <w:rPr>
          <w:bCs/>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Pr>
          <w:rFonts w:ascii="Times New Roman" w:hAnsi="Times New Roman" w:cs="Times New Roman" w:hint="eastAsia"/>
          <w:bCs/>
          <w:color w:val="000000" w:themeColor="text1"/>
          <w:sz w:val="28"/>
          <w:szCs w:val="28"/>
        </w:rPr>
        <w:t>“已</w:t>
      </w:r>
      <w:r>
        <w:rPr>
          <w:rFonts w:hint="eastAsia"/>
          <w:bCs/>
          <w:color w:val="000000" w:themeColor="text1"/>
          <w:sz w:val="28"/>
          <w:szCs w:val="28"/>
        </w:rPr>
        <w:t>签服务年限”、“就业开始时间”须与上传</w:t>
      </w:r>
      <w:r>
        <w:rPr>
          <w:rFonts w:ascii="Times New Roman" w:hAnsi="Times New Roman" w:cs="Times New Roman" w:hint="eastAsia"/>
          <w:bCs/>
          <w:color w:val="000000" w:themeColor="text1"/>
          <w:sz w:val="28"/>
          <w:szCs w:val="28"/>
        </w:rPr>
        <w:t>三方协议、</w:t>
      </w:r>
      <w:r>
        <w:rPr>
          <w:rFonts w:ascii="Times New Roman" w:hAnsi="Times New Roman" w:cs="Times New Roman" w:hint="eastAsia"/>
          <w:bCs/>
          <w:color w:val="000000" w:themeColor="text1"/>
          <w:sz w:val="28"/>
          <w:szCs w:val="28"/>
          <w:highlight w:val="yellow"/>
        </w:rPr>
        <w:t>劳动合同、</w:t>
      </w:r>
      <w:r>
        <w:rPr>
          <w:rFonts w:ascii="Times New Roman" w:hAnsi="Times New Roman" w:cs="Times New Roman" w:hint="eastAsia"/>
          <w:bCs/>
          <w:color w:val="000000" w:themeColor="text1"/>
          <w:sz w:val="28"/>
          <w:szCs w:val="28"/>
        </w:rPr>
        <w:t>公务</w:t>
      </w:r>
      <w:r>
        <w:rPr>
          <w:rFonts w:ascii="Times New Roman" w:hAnsi="Times New Roman" w:cs="Times New Roman" w:hint="eastAsia"/>
          <w:bCs/>
          <w:color w:val="000000" w:themeColor="text1"/>
          <w:sz w:val="28"/>
          <w:szCs w:val="28"/>
        </w:rPr>
        <w:lastRenderedPageBreak/>
        <w:t>员任命文件以及事业单位合同</w:t>
      </w:r>
      <w:r>
        <w:rPr>
          <w:rFonts w:hint="eastAsia"/>
          <w:bCs/>
          <w:color w:val="000000" w:themeColor="text1"/>
          <w:sz w:val="28"/>
          <w:szCs w:val="28"/>
        </w:rPr>
        <w:t>中的内容一致；</w:t>
      </w:r>
    </w:p>
    <w:p w:rsidR="006910E8" w:rsidRDefault="00750B74">
      <w:pPr>
        <w:pStyle w:val="1"/>
        <w:ind w:firstLine="560"/>
        <w:rPr>
          <w:rFonts w:ascii="Times New Roman" w:hAnsi="Times New Roman" w:cs="Times New Roman"/>
          <w:bCs/>
          <w:color w:val="000000" w:themeColor="text1"/>
          <w:sz w:val="28"/>
          <w:szCs w:val="28"/>
        </w:rPr>
      </w:pPr>
      <w:r>
        <w:rPr>
          <w:rFonts w:ascii="Times New Roman" w:hAnsi="Times New Roman" w:cs="Times New Roman" w:hint="eastAsia"/>
          <w:bCs/>
          <w:color w:val="000000" w:themeColor="text1"/>
          <w:sz w:val="28"/>
          <w:szCs w:val="28"/>
        </w:rPr>
        <w:t>2.</w:t>
      </w:r>
      <w:r>
        <w:rPr>
          <w:rFonts w:ascii="Times New Roman" w:hAnsi="Times New Roman" w:cs="Times New Roman" w:hint="eastAsia"/>
          <w:bCs/>
          <w:color w:val="000000" w:themeColor="text1"/>
          <w:sz w:val="28"/>
          <w:szCs w:val="28"/>
        </w:rPr>
        <w:t>“就业单位名称”需跟上传文件中三方协议、劳动合同、公务员任命文件以及事业单位合同中的就业单位名称以及图章完全一致。</w:t>
      </w:r>
    </w:p>
    <w:p w:rsidR="006910E8" w:rsidRDefault="00750B74">
      <w:pPr>
        <w:pStyle w:val="1"/>
        <w:ind w:firstLine="560"/>
        <w:rPr>
          <w:rFonts w:ascii="Times New Roman" w:hAnsi="Times New Roman" w:cs="Times New Roman"/>
          <w:bCs/>
          <w:color w:val="000000" w:themeColor="text1"/>
          <w:sz w:val="28"/>
          <w:szCs w:val="28"/>
        </w:rPr>
      </w:pPr>
      <w:r>
        <w:rPr>
          <w:rFonts w:ascii="Times New Roman" w:hAnsi="Times New Roman" w:cs="Times New Roman" w:hint="eastAsia"/>
          <w:bCs/>
          <w:color w:val="000000" w:themeColor="text1"/>
          <w:sz w:val="28"/>
          <w:szCs w:val="28"/>
        </w:rPr>
        <w:t>3.</w:t>
      </w:r>
      <w:r>
        <w:rPr>
          <w:rFonts w:ascii="Times New Roman" w:hAnsi="Times New Roman" w:cs="Times New Roman" w:hint="eastAsia"/>
          <w:bCs/>
          <w:color w:val="000000" w:themeColor="text1"/>
          <w:sz w:val="28"/>
          <w:szCs w:val="28"/>
        </w:rPr>
        <w:t>“应缴学费”和“实缴学费”两栏均需填写。仅填写学费</w:t>
      </w:r>
      <w:r>
        <w:rPr>
          <w:rFonts w:ascii="Times New Roman" w:hAnsi="Times New Roman" w:cs="Times New Roman" w:hint="eastAsia"/>
          <w:bCs/>
          <w:color w:val="000000" w:themeColor="text1"/>
          <w:sz w:val="28"/>
          <w:szCs w:val="28"/>
          <w:highlight w:val="yellow"/>
        </w:rPr>
        <w:t>不包括</w:t>
      </w:r>
      <w:r>
        <w:rPr>
          <w:rFonts w:ascii="Times New Roman" w:hAnsi="Times New Roman" w:cs="Times New Roman" w:hint="eastAsia"/>
          <w:bCs/>
          <w:color w:val="000000" w:themeColor="text1"/>
          <w:sz w:val="28"/>
          <w:szCs w:val="28"/>
        </w:rPr>
        <w:t>住宿费、书本费等。</w:t>
      </w:r>
    </w:p>
    <w:p w:rsidR="00AB4732" w:rsidRPr="00AB4732" w:rsidRDefault="00AB4732" w:rsidP="00AB4732">
      <w:pPr>
        <w:pStyle w:val="1"/>
        <w:ind w:firstLine="560"/>
        <w:rPr>
          <w:bCs/>
          <w:color w:val="000000" w:themeColor="text1"/>
          <w:sz w:val="28"/>
          <w:szCs w:val="28"/>
        </w:rPr>
      </w:pPr>
      <w:r>
        <w:rPr>
          <w:rFonts w:ascii="Times New Roman" w:hAnsi="Times New Roman" w:cs="Times New Roman"/>
          <w:bCs/>
          <w:color w:val="000000" w:themeColor="text1"/>
          <w:sz w:val="28"/>
          <w:szCs w:val="28"/>
        </w:rPr>
        <w:t>4</w:t>
      </w:r>
      <w:r w:rsidR="00750B74">
        <w:rPr>
          <w:rFonts w:ascii="Times New Roman" w:hAnsi="Times New Roman" w:cs="Times New Roman"/>
          <w:bCs/>
          <w:color w:val="000000" w:themeColor="text1"/>
          <w:sz w:val="28"/>
          <w:szCs w:val="28"/>
        </w:rPr>
        <w:t>.</w:t>
      </w:r>
      <w:r w:rsidR="00750B74">
        <w:rPr>
          <w:rFonts w:ascii="Times New Roman" w:hAnsi="Times New Roman" w:cs="Times New Roman" w:hint="eastAsia"/>
          <w:bCs/>
          <w:color w:val="000000" w:themeColor="text1"/>
          <w:sz w:val="28"/>
          <w:szCs w:val="28"/>
        </w:rPr>
        <w:t>无贷款</w:t>
      </w:r>
      <w:r w:rsidR="00750B74">
        <w:rPr>
          <w:rFonts w:hint="eastAsia"/>
          <w:bCs/>
          <w:color w:val="000000" w:themeColor="text1"/>
          <w:sz w:val="28"/>
          <w:szCs w:val="28"/>
        </w:rPr>
        <w:t>学生，选择</w:t>
      </w:r>
      <w:r w:rsidR="00066783">
        <w:rPr>
          <w:rFonts w:hint="eastAsia"/>
          <w:bCs/>
          <w:color w:val="000000" w:themeColor="text1"/>
          <w:sz w:val="28"/>
          <w:szCs w:val="28"/>
        </w:rPr>
        <w:t>补偿</w:t>
      </w:r>
      <w:r w:rsidR="00750B74">
        <w:rPr>
          <w:rFonts w:hint="eastAsia"/>
          <w:bCs/>
          <w:color w:val="000000" w:themeColor="text1"/>
          <w:sz w:val="28"/>
          <w:szCs w:val="28"/>
        </w:rPr>
        <w:t>学费；有贷款的申请学</w:t>
      </w:r>
      <w:r>
        <w:rPr>
          <w:rFonts w:hint="eastAsia"/>
          <w:bCs/>
          <w:color w:val="000000" w:themeColor="text1"/>
          <w:sz w:val="28"/>
          <w:szCs w:val="28"/>
        </w:rPr>
        <w:t>生，除填写“实缴学费”外还要选择“贷款银行”、填写“贷款本金”</w:t>
      </w:r>
      <w:r w:rsidR="00750B74">
        <w:rPr>
          <w:rFonts w:hint="eastAsia"/>
          <w:bCs/>
          <w:color w:val="000000" w:themeColor="text1"/>
          <w:sz w:val="28"/>
          <w:szCs w:val="28"/>
        </w:rPr>
        <w:t>。</w:t>
      </w:r>
      <w:r w:rsidR="00A07FAF">
        <w:rPr>
          <w:rFonts w:hint="eastAsia"/>
          <w:bCs/>
          <w:color w:val="000000" w:themeColor="text1"/>
          <w:sz w:val="28"/>
          <w:szCs w:val="28"/>
        </w:rPr>
        <w:t>代偿贷款和补偿学费，两个只能选择其中一个，如果贷款材料无法及时提供，可直接选择补偿学费，学费信息有疑问可电话咨询学校财务处：</w:t>
      </w:r>
      <w:r w:rsidR="00A07FAF">
        <w:rPr>
          <w:rFonts w:hint="eastAsia"/>
          <w:bCs/>
          <w:color w:val="000000" w:themeColor="text1"/>
          <w:sz w:val="28"/>
          <w:szCs w:val="28"/>
        </w:rPr>
        <w:t>5</w:t>
      </w:r>
      <w:r w:rsidR="00A07FAF">
        <w:rPr>
          <w:bCs/>
          <w:color w:val="000000" w:themeColor="text1"/>
          <w:sz w:val="28"/>
          <w:szCs w:val="28"/>
        </w:rPr>
        <w:t xml:space="preserve">5274933 </w:t>
      </w:r>
      <w:r w:rsidR="00A07FAF">
        <w:rPr>
          <w:rFonts w:hint="eastAsia"/>
          <w:bCs/>
          <w:color w:val="000000" w:themeColor="text1"/>
          <w:sz w:val="28"/>
          <w:szCs w:val="28"/>
        </w:rPr>
        <w:t>咨询查询。</w:t>
      </w:r>
      <w:r w:rsidRPr="00AB4732">
        <w:rPr>
          <w:rFonts w:hint="eastAsia"/>
          <w:bCs/>
          <w:color w:val="000000" w:themeColor="text1"/>
          <w:sz w:val="28"/>
          <w:szCs w:val="28"/>
        </w:rPr>
        <w:t>注意：没有贷款的同学不要填“贷款本金”、“贷款银行”这两个字段，尤其是贷款银行下拉框应为留白。</w:t>
      </w:r>
    </w:p>
    <w:p w:rsidR="00AB4732" w:rsidRPr="00AB4732" w:rsidRDefault="00AB4732" w:rsidP="00AB4732">
      <w:pPr>
        <w:pStyle w:val="1"/>
        <w:ind w:firstLine="560"/>
        <w:rPr>
          <w:bCs/>
          <w:color w:val="000000" w:themeColor="text1"/>
          <w:sz w:val="28"/>
          <w:szCs w:val="28"/>
        </w:rPr>
      </w:pPr>
      <w:r w:rsidRPr="00AB4732">
        <w:rPr>
          <w:rFonts w:hint="eastAsia"/>
          <w:bCs/>
          <w:color w:val="000000" w:themeColor="text1"/>
          <w:sz w:val="28"/>
          <w:szCs w:val="28"/>
        </w:rPr>
        <w:t>保存并提交：请将信息完整填写后，确认并点“保存”，否则所填信息全部清零。</w:t>
      </w:r>
    </w:p>
    <w:p w:rsidR="006910E8" w:rsidRDefault="00AB4732" w:rsidP="00AB4732">
      <w:pPr>
        <w:pStyle w:val="1"/>
        <w:ind w:firstLine="560"/>
        <w:rPr>
          <w:bCs/>
          <w:color w:val="000000" w:themeColor="text1"/>
          <w:sz w:val="28"/>
          <w:szCs w:val="28"/>
        </w:rPr>
      </w:pPr>
      <w:r w:rsidRPr="00AB4732">
        <w:rPr>
          <w:rFonts w:hint="eastAsia"/>
          <w:bCs/>
          <w:color w:val="000000" w:themeColor="text1"/>
          <w:sz w:val="28"/>
          <w:szCs w:val="28"/>
        </w:rPr>
        <w:t>确认信息无误后，点击“保存”右侧的“提交审核”，而后将由学校资助部门进行审核。</w:t>
      </w:r>
    </w:p>
    <w:p w:rsidR="006910E8" w:rsidRDefault="00750B74">
      <w:pPr>
        <w:pStyle w:val="1"/>
        <w:ind w:firstLineChars="300" w:firstLine="630"/>
        <w:rPr>
          <w:bCs/>
          <w:color w:val="000000" w:themeColor="text1"/>
          <w:sz w:val="28"/>
          <w:szCs w:val="28"/>
        </w:rPr>
      </w:pPr>
      <w:r>
        <w:rPr>
          <w:noProof/>
        </w:rPr>
        <w:drawing>
          <wp:inline distT="0" distB="0" distL="114300" distR="114300">
            <wp:extent cx="6477000" cy="1861820"/>
            <wp:effectExtent l="0" t="0" r="0" b="127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3"/>
                    <a:stretch>
                      <a:fillRect/>
                    </a:stretch>
                  </pic:blipFill>
                  <pic:spPr>
                    <a:xfrm>
                      <a:off x="0" y="0"/>
                      <a:ext cx="6477000" cy="1861820"/>
                    </a:xfrm>
                    <a:prstGeom prst="rect">
                      <a:avLst/>
                    </a:prstGeom>
                    <a:noFill/>
                    <a:ln>
                      <a:noFill/>
                    </a:ln>
                  </pic:spPr>
                </pic:pic>
              </a:graphicData>
            </a:graphic>
          </wp:inline>
        </w:drawing>
      </w:r>
    </w:p>
    <w:p w:rsidR="006910E8" w:rsidRDefault="00750B74">
      <w:pPr>
        <w:pStyle w:val="1"/>
        <w:ind w:firstLineChars="0"/>
        <w:jc w:val="left"/>
        <w:rPr>
          <w:rFonts w:ascii="华文中宋" w:eastAsia="华文中宋" w:hAnsi="华文中宋"/>
          <w:b/>
          <w:color w:val="000000" w:themeColor="text1"/>
          <w:sz w:val="36"/>
          <w:szCs w:val="36"/>
        </w:rPr>
      </w:pPr>
      <w:r>
        <w:rPr>
          <w:rFonts w:ascii="华文中宋" w:eastAsia="华文中宋" w:hAnsi="华文中宋" w:hint="eastAsia"/>
          <w:b/>
          <w:color w:val="000000" w:themeColor="text1"/>
          <w:sz w:val="36"/>
          <w:szCs w:val="36"/>
        </w:rPr>
        <w:t>三、文件上传要求</w:t>
      </w:r>
    </w:p>
    <w:p w:rsidR="006910E8" w:rsidRDefault="006910E8">
      <w:pPr>
        <w:pStyle w:val="1"/>
        <w:ind w:firstLineChars="800" w:firstLine="1687"/>
        <w:rPr>
          <w:b/>
          <w:color w:val="FF0000"/>
        </w:rPr>
      </w:pPr>
    </w:p>
    <w:p w:rsidR="006910E8" w:rsidRDefault="00750B74">
      <w:pPr>
        <w:pStyle w:val="1"/>
        <w:ind w:firstLine="560"/>
        <w:rPr>
          <w:bCs/>
          <w:color w:val="000000" w:themeColor="text1"/>
          <w:sz w:val="28"/>
          <w:szCs w:val="28"/>
        </w:rPr>
      </w:pPr>
      <w:r>
        <w:rPr>
          <w:rFonts w:hint="eastAsia"/>
          <w:bCs/>
          <w:color w:val="000000" w:themeColor="text1"/>
          <w:sz w:val="28"/>
          <w:szCs w:val="28"/>
        </w:rPr>
        <w:t>资格申请时必传的文件为：</w:t>
      </w:r>
      <w:r>
        <w:rPr>
          <w:rFonts w:hint="eastAsia"/>
          <w:bCs/>
          <w:color w:val="000000" w:themeColor="text1"/>
          <w:sz w:val="28"/>
          <w:szCs w:val="28"/>
          <w:highlight w:val="yellow"/>
        </w:rPr>
        <w:t>身份证、毕业证书、劳动合同文件、承诺书（</w:t>
      </w:r>
      <w:r w:rsidR="00520CC3">
        <w:rPr>
          <w:rFonts w:hint="eastAsia"/>
          <w:bCs/>
          <w:color w:val="000000" w:themeColor="text1"/>
          <w:sz w:val="28"/>
          <w:szCs w:val="28"/>
          <w:highlight w:val="yellow"/>
        </w:rPr>
        <w:t>申请代偿</w:t>
      </w:r>
      <w:r>
        <w:rPr>
          <w:rFonts w:hint="eastAsia"/>
          <w:bCs/>
          <w:color w:val="000000" w:themeColor="text1"/>
          <w:sz w:val="28"/>
          <w:szCs w:val="28"/>
          <w:highlight w:val="yellow"/>
        </w:rPr>
        <w:t>贷款学生还需上传委托书、还款协议）、在职证明</w:t>
      </w:r>
      <w:r>
        <w:rPr>
          <w:rFonts w:hint="eastAsia"/>
          <w:bCs/>
          <w:color w:val="000000" w:themeColor="text1"/>
          <w:sz w:val="28"/>
          <w:szCs w:val="28"/>
        </w:rPr>
        <w:t>。请在上传时注意：</w:t>
      </w:r>
    </w:p>
    <w:p w:rsidR="006910E8" w:rsidRDefault="00750B74">
      <w:pPr>
        <w:pStyle w:val="1"/>
        <w:ind w:left="420" w:firstLineChars="0" w:firstLine="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 xml:space="preserve">   </w:t>
      </w:r>
      <w:r>
        <w:rPr>
          <w:rFonts w:ascii="Times New Roman" w:hAnsi="Times New Roman" w:cs="Times New Roman"/>
          <w:color w:val="000000" w:themeColor="text1"/>
          <w:sz w:val="28"/>
          <w:szCs w:val="28"/>
        </w:rPr>
        <w:t>1.</w:t>
      </w:r>
      <w:r>
        <w:rPr>
          <w:rFonts w:asciiTheme="minorEastAsia" w:hAnsiTheme="minorEastAsia" w:cstheme="minorEastAsia" w:hint="eastAsia"/>
          <w:color w:val="000000" w:themeColor="text1"/>
          <w:sz w:val="28"/>
          <w:szCs w:val="28"/>
        </w:rPr>
        <w:t>上传系统的文本必须保证与纸质材料一致；</w:t>
      </w:r>
    </w:p>
    <w:p w:rsidR="006910E8" w:rsidRDefault="00750B74">
      <w:pPr>
        <w:pStyle w:val="1"/>
        <w:ind w:leftChars="200" w:left="420" w:firstLineChars="0"/>
        <w:jc w:val="center"/>
        <w:rPr>
          <w:rFonts w:asciiTheme="minorEastAsia" w:hAnsiTheme="minorEastAsia" w:cstheme="minorEastAsia"/>
          <w:color w:val="000000" w:themeColor="text1"/>
          <w:sz w:val="28"/>
          <w:szCs w:val="28"/>
        </w:rPr>
      </w:pPr>
      <w:r>
        <w:rPr>
          <w:rFonts w:ascii="Times New Roman" w:hAnsi="Times New Roman" w:cs="Times New Roman"/>
          <w:color w:val="000000" w:themeColor="text1"/>
          <w:sz w:val="28"/>
          <w:szCs w:val="28"/>
        </w:rPr>
        <w:t>2.</w:t>
      </w:r>
      <w:r>
        <w:rPr>
          <w:rFonts w:asciiTheme="minorEastAsia" w:hAnsiTheme="minorEastAsia" w:cstheme="minorEastAsia" w:hint="eastAsia"/>
          <w:color w:val="000000" w:themeColor="text1"/>
          <w:sz w:val="28"/>
          <w:szCs w:val="28"/>
        </w:rPr>
        <w:t>上传的身份证正反面必须在一页上，可以采用拼图或者贴在word文档的方法；</w:t>
      </w:r>
      <w:r>
        <w:rPr>
          <w:noProof/>
        </w:rPr>
        <w:lastRenderedPageBreak/>
        <w:drawing>
          <wp:inline distT="0" distB="0" distL="0" distR="0">
            <wp:extent cx="2538095" cy="2723515"/>
            <wp:effectExtent l="0" t="0" r="6985" b="4445"/>
            <wp:docPr id="4" name="图片 8" descr="C:\Users\dell\Desktop\546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dell\Desktop\546456.png"/>
                    <pic:cNvPicPr>
                      <a:picLocks noChangeAspect="1" noChangeArrowheads="1"/>
                    </pic:cNvPicPr>
                  </pic:nvPicPr>
                  <pic:blipFill>
                    <a:blip r:embed="rId14" cstate="print"/>
                    <a:srcRect/>
                    <a:stretch>
                      <a:fillRect/>
                    </a:stretch>
                  </pic:blipFill>
                  <pic:spPr>
                    <a:xfrm>
                      <a:off x="0" y="0"/>
                      <a:ext cx="2539187" cy="2724357"/>
                    </a:xfrm>
                    <a:prstGeom prst="rect">
                      <a:avLst/>
                    </a:prstGeom>
                    <a:noFill/>
                    <a:ln w="9525">
                      <a:noFill/>
                      <a:miter lim="800000"/>
                      <a:headEnd/>
                      <a:tailEnd/>
                    </a:ln>
                  </pic:spPr>
                </pic:pic>
              </a:graphicData>
            </a:graphic>
          </wp:inline>
        </w:drawing>
      </w:r>
    </w:p>
    <w:p w:rsidR="006910E8" w:rsidRDefault="00750B74">
      <w:pPr>
        <w:pStyle w:val="1"/>
        <w:ind w:firstLineChars="300" w:firstLine="840"/>
        <w:rPr>
          <w:rFonts w:asciiTheme="minorEastAsia" w:hAnsiTheme="minorEastAsia" w:cstheme="minorEastAsia"/>
          <w:color w:val="000000" w:themeColor="text1"/>
          <w:sz w:val="28"/>
          <w:szCs w:val="28"/>
        </w:rPr>
      </w:pPr>
      <w:r>
        <w:rPr>
          <w:rFonts w:ascii="Times New Roman" w:hAnsi="Times New Roman" w:cs="Times New Roman"/>
          <w:color w:val="000000" w:themeColor="text1"/>
          <w:sz w:val="28"/>
          <w:szCs w:val="28"/>
        </w:rPr>
        <w:t>3.</w:t>
      </w:r>
      <w:r>
        <w:rPr>
          <w:rFonts w:asciiTheme="minorEastAsia" w:hAnsiTheme="minorEastAsia" w:cstheme="minorEastAsia" w:hint="eastAsia"/>
          <w:color w:val="000000" w:themeColor="text1"/>
          <w:sz w:val="28"/>
          <w:szCs w:val="28"/>
        </w:rPr>
        <w:t>身份证、毕业证书、三方协议、公务员任命文件、劳动合同书必须上传彩色原件，不能上传黑白复印件，且必须为水平位置，翻转均为无效（如下图所示）；</w:t>
      </w:r>
    </w:p>
    <w:p w:rsidR="006910E8" w:rsidRDefault="00750B74">
      <w:pPr>
        <w:pStyle w:val="1"/>
        <w:ind w:firstLineChars="500" w:firstLine="1400"/>
        <w:rPr>
          <w:rFonts w:asciiTheme="minorEastAsia" w:hAnsiTheme="minorEastAsia" w:cstheme="minorEastAsia"/>
          <w:color w:val="000000" w:themeColor="text1"/>
          <w:sz w:val="28"/>
          <w:szCs w:val="28"/>
        </w:rPr>
      </w:pPr>
      <w:r>
        <w:rPr>
          <w:noProof/>
          <w:sz w:val="28"/>
        </w:rPr>
        <mc:AlternateContent>
          <mc:Choice Requires="wps">
            <w:drawing>
              <wp:anchor distT="0" distB="0" distL="114300" distR="114300" simplePos="0" relativeHeight="251660288" behindDoc="0" locked="0" layoutInCell="1" allowOverlap="1">
                <wp:simplePos x="0" y="0"/>
                <wp:positionH relativeFrom="column">
                  <wp:posOffset>4382770</wp:posOffset>
                </wp:positionH>
                <wp:positionV relativeFrom="paragraph">
                  <wp:posOffset>948055</wp:posOffset>
                </wp:positionV>
                <wp:extent cx="1809750" cy="908050"/>
                <wp:effectExtent l="4445" t="4445" r="14605" b="17145"/>
                <wp:wrapNone/>
                <wp:docPr id="9" name="文本框 3"/>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910E8" w:rsidRDefault="006910E8"/>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345.1pt;margin-top:74.65pt;width:142.5pt;height: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9E8QEAAOgDAAAOAAAAZHJzL2Uyb0RvYy54bWysU81uEzEQviPxDpbvZLdBgWSVTSUI4YIA&#10;qfQBJv7ZteQ/2W528wLwBpy4cOe58hyMnTRt4VJV3YN37Bl/M/N94+XlaDTZiRCVsy29mNSUCMsc&#10;V7Zr6fW3zas5JTGB5aCdFS3di0gvVy9fLAffiKnrneYiEASxsRl8S/uUfFNVkfXCQJw4Lyw6pQsG&#10;Em5DV/EAA6IbXU3r+k01uMB9cEzEiKfro5OuCr6UgqUvUkaRiG4p1pbKGsq6zWu1WkLTBfC9Yqcy&#10;4AlVGFAWk56h1pCA3AT1H5RRLLjoZJowZyonpWKi9IDdXNT/dHPVgxelFyQn+jNN8flg2efd10AU&#10;b+mCEgsGJTr8/HH49efw+zt5nekZfGww6spjXBrfuRFlvj2PeJi7HmUw+Y/9EPQj0fszuWJMhOVL&#10;83rxdoYuhr5FPa/RRvjq7rYPMX0UzpBstDSgeIVT2H2K6Rh6G5KTRacV3yityyZ02/c6kB2g0Jvy&#10;ndAfhGlLBsw+m86wDsB5kxoSmsYjA9F2Jd+DG/FxwLmwNcT+WEBByPmhMSqJUKxeAP9gOUl7jyxb&#10;fA40F2MEp0QLfD3ZKpEJlH5MJHKnLVKYJTpKka00bkeEyebW8T3KduOD6nqktAhXwnGcCven0c/z&#10;en9fQO8e6OovAAAA//8DAFBLAwQUAAYACAAAACEAGozW898AAAALAQAADwAAAGRycy9kb3ducmV2&#10;LnhtbEyPwU7DMAyG70i8Q2QkLmhLyWDQ0nSaJhDnjV24ZY3XVjRO22Rrx9NjTnC0/0+/P+erybXi&#10;jENoPGm4nycgkEpvG6o07D/eZs8gQjRkTesJNVwwwKq4vspNZv1IWzzvYiW4hEJmNNQxdpmUoazR&#10;mTD3HRJnRz84E3kcKmkHM3K5a6VKkqV0piG+UJsONzWWX7uT0+DH14vz2Cfq7vPbvW/W/faoeq1v&#10;b6b1C4iIU/yD4Vef1aFgp4M/kQ2i1bBME8UoBw/pAgQT6dMjbw4aVKoWIItc/v+h+AEAAP//AwBQ&#10;SwECLQAUAAYACAAAACEAtoM4kv4AAADhAQAAEwAAAAAAAAAAAAAAAAAAAAAAW0NvbnRlbnRfVHlw&#10;ZXNdLnhtbFBLAQItABQABgAIAAAAIQA4/SH/1gAAAJQBAAALAAAAAAAAAAAAAAAAAC8BAABfcmVs&#10;cy8ucmVsc1BLAQItABQABgAIAAAAIQDvvO9E8QEAAOgDAAAOAAAAAAAAAAAAAAAAAC4CAABkcnMv&#10;ZTJvRG9jLnhtbFBLAQItABQABgAIAAAAIQAajNbz3wAAAAsBAAAPAAAAAAAAAAAAAAAAAEsEAABk&#10;cnMvZG93bnJldi54bWxQSwUGAAAAAAQABADzAAAAVwUAAAAA&#10;" strokecolor="white">
                <v:textbox>
                  <w:txbxContent>
                    <w:p w:rsidR="006910E8" w:rsidRDefault="006910E8"/>
                  </w:txbxContent>
                </v:textbox>
              </v:shape>
            </w:pict>
          </mc:Fallback>
        </mc:AlternateContent>
      </w:r>
      <w:r>
        <w:rPr>
          <w:rFonts w:ascii="仿宋" w:eastAsia="仿宋" w:hAnsi="仿宋" w:cs="仿宋" w:hint="eastAsia"/>
          <w:b/>
          <w:bCs/>
          <w:color w:val="000000" w:themeColor="text1"/>
          <w:sz w:val="28"/>
          <w:szCs w:val="28"/>
        </w:rPr>
        <w:t xml:space="preserve"> </w:t>
      </w:r>
      <w:r>
        <w:rPr>
          <w:noProof/>
        </w:rPr>
        <w:drawing>
          <wp:inline distT="0" distB="0" distL="114300" distR="114300">
            <wp:extent cx="6832600" cy="3617595"/>
            <wp:effectExtent l="0" t="0" r="10160"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5"/>
                    <a:stretch>
                      <a:fillRect/>
                    </a:stretch>
                  </pic:blipFill>
                  <pic:spPr>
                    <a:xfrm>
                      <a:off x="0" y="0"/>
                      <a:ext cx="6832600" cy="3617595"/>
                    </a:xfrm>
                    <a:prstGeom prst="rect">
                      <a:avLst/>
                    </a:prstGeom>
                    <a:noFill/>
                    <a:ln>
                      <a:noFill/>
                    </a:ln>
                  </pic:spPr>
                </pic:pic>
              </a:graphicData>
            </a:graphic>
          </wp:inline>
        </w:drawing>
      </w:r>
      <w:r>
        <w:rPr>
          <w:rFonts w:ascii="仿宋" w:eastAsia="仿宋" w:hAnsi="仿宋" w:cs="仿宋" w:hint="eastAsia"/>
          <w:b/>
          <w:bCs/>
          <w:color w:val="000000" w:themeColor="text1"/>
          <w:sz w:val="28"/>
          <w:szCs w:val="28"/>
        </w:rPr>
        <w:t xml:space="preserve"> </w:t>
      </w:r>
      <w:r>
        <w:rPr>
          <w:noProof/>
          <w:sz w:val="28"/>
        </w:rPr>
        <mc:AlternateContent>
          <mc:Choice Requires="wps">
            <w:drawing>
              <wp:anchor distT="0" distB="0" distL="114300" distR="114300" simplePos="0" relativeHeight="251659264" behindDoc="0" locked="0" layoutInCell="1" allowOverlap="1">
                <wp:simplePos x="0" y="0"/>
                <wp:positionH relativeFrom="column">
                  <wp:posOffset>-2623185</wp:posOffset>
                </wp:positionH>
                <wp:positionV relativeFrom="paragraph">
                  <wp:posOffset>34290</wp:posOffset>
                </wp:positionV>
                <wp:extent cx="1809750" cy="908050"/>
                <wp:effectExtent l="4445" t="4445" r="14605" b="17145"/>
                <wp:wrapNone/>
                <wp:docPr id="8" name="文本框 2"/>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910E8" w:rsidRDefault="00750B74">
                            <w:pPr>
                              <w:rPr>
                                <w:b/>
                                <w:bCs/>
                                <w:color w:val="FF0000"/>
                                <w:sz w:val="72"/>
                                <w:szCs w:val="72"/>
                              </w:rPr>
                            </w:pPr>
                            <w:r>
                              <w:rPr>
                                <w:rFonts w:hint="eastAsia"/>
                                <w:b/>
                                <w:bCs/>
                                <w:color w:val="FF0000"/>
                                <w:sz w:val="72"/>
                                <w:szCs w:val="72"/>
                              </w:rPr>
                              <w:t>✔正确</w:t>
                            </w:r>
                          </w:p>
                        </w:txbxContent>
                      </wps:txbx>
                      <wps:bodyPr upright="1"/>
                    </wps:wsp>
                  </a:graphicData>
                </a:graphic>
              </wp:anchor>
            </w:drawing>
          </mc:Choice>
          <mc:Fallback>
            <w:pict>
              <v:shape id="文本框 2" o:spid="_x0000_s1027" type="#_x0000_t202" style="position:absolute;left:0;text-align:left;margin-left:-206.55pt;margin-top:2.7pt;width:142.5pt;height:7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qf8QEAAO8DAAAOAAAAZHJzL2Uyb0RvYy54bWysU82O0zAQviPxDpbvNNlKhW7UdCUo5YIA&#10;aZcHmNpOYsl/8nib9AXgDThx4c5z7XMwdrtdFi4rRA7O2DP+Zub7PKuryRq2VxG1dy2/mNWcKSe8&#10;1K5v+eeb7YslZ5jASTDeqZYfFPKr9fNnqzE0au4Hb6SKjEAcNmNo+ZBSaKoKxaAs4MwH5cjZ+Wgh&#10;0Tb2lYwwEro11byuX1ajjzJELxQinW6OTr4u+F2nRPrYdagSMy2n2lJZY1l3ea3WK2j6CGHQ4lQG&#10;/EMVFrSjpGeoDSRgt1H/BWW1iB59l2bC28p3nRaq9EDdXNR/dHM9QFClFyIHw5km/H+w4sP+U2Ra&#10;tpyEcmBJortvX+++/7z78YXNMz1jwIairgPFpem1n0jm+3Okw9z11EWb/9QPIz8RfTiTq6bERL60&#10;rC9fLcglyHdZL2uyCb56uB0ipnfKW5aNlkcSr3AK+/eYjqH3ITkZeqPlVhtTNrHfvTGR7YGE3pbv&#10;hP4ozDg2UvbFfEF1AL23zkAi0wZiAF1f8j26gU8DzoVtAIdjAQUh54fG6qRisQYF8q2TLB0Csexo&#10;HHguxirJmVE0PdkqkQm0eUokcWccUZglOkqRrTTtpqLoWaadlwdS7zZE3Q/EbHGUW/SqigSnCcjP&#10;9vd9wX6Y0/UvAAAA//8DAFBLAwQUAAYACAAAACEA3MklrN8AAAALAQAADwAAAGRycy9kb3ducmV2&#10;LnhtbEyPwU6DQBCG7ya+w2ZMvBi6gGgIsjRNo/Hc1ou3LTsFIjsL7LZQn97xpMeZ+fLP95frxfbi&#10;gpPvHClIVjEIpNqZjhoFH4e3KAfhgyaje0eo4Ioe1tXtTakL42ba4WUfGsEh5AutoA1hKKT0dYtW&#10;+5UbkPh2cpPVgcepkWbSM4fbXqZx/Cyt7og/tHrAbYv11/5sFbj59WodjnH68Plt37ebcXdKR6Xu&#10;75bNC4iAS/iD4Vef1aFip6M7k/GiVxBlyWPCrIKnDAQDUZLmvDgymuUZyKqU/ztUPwAAAP//AwBQ&#10;SwECLQAUAAYACAAAACEAtoM4kv4AAADhAQAAEwAAAAAAAAAAAAAAAAAAAAAAW0NvbnRlbnRfVHlw&#10;ZXNdLnhtbFBLAQItABQABgAIAAAAIQA4/SH/1gAAAJQBAAALAAAAAAAAAAAAAAAAAC8BAABfcmVs&#10;cy8ucmVsc1BLAQItABQABgAIAAAAIQC8mAqf8QEAAO8DAAAOAAAAAAAAAAAAAAAAAC4CAABkcnMv&#10;ZTJvRG9jLnhtbFBLAQItABQABgAIAAAAIQDcySWs3wAAAAsBAAAPAAAAAAAAAAAAAAAAAEsEAABk&#10;cnMvZG93bnJldi54bWxQSwUGAAAAAAQABADzAAAAVwUAAAAA&#10;" strokecolor="white">
                <v:textbox>
                  <w:txbxContent>
                    <w:p w:rsidR="006910E8" w:rsidRDefault="00750B74">
                      <w:pPr>
                        <w:rPr>
                          <w:b/>
                          <w:bCs/>
                          <w:color w:val="FF0000"/>
                          <w:sz w:val="72"/>
                          <w:szCs w:val="72"/>
                        </w:rPr>
                      </w:pPr>
                      <w:r>
                        <w:rPr>
                          <w:rFonts w:hint="eastAsia"/>
                          <w:b/>
                          <w:bCs/>
                          <w:color w:val="FF0000"/>
                          <w:sz w:val="72"/>
                          <w:szCs w:val="72"/>
                        </w:rPr>
                        <w:t>✔正确</w:t>
                      </w:r>
                    </w:p>
                  </w:txbxContent>
                </v:textbox>
              </v:shape>
            </w:pict>
          </mc:Fallback>
        </mc:AlternateContent>
      </w:r>
      <w:r>
        <w:rPr>
          <w:rFonts w:ascii="仿宋" w:eastAsia="仿宋" w:hAnsi="仿宋" w:cs="仿宋" w:hint="eastAsia"/>
          <w:b/>
          <w:bCs/>
          <w:color w:val="000000" w:themeColor="text1"/>
          <w:sz w:val="28"/>
          <w:szCs w:val="28"/>
        </w:rPr>
        <w:t xml:space="preserve">   </w:t>
      </w:r>
      <w:r>
        <w:rPr>
          <w:rFonts w:asciiTheme="minorEastAsia" w:hAnsiTheme="minorEastAsia" w:cstheme="minorEastAsia" w:hint="eastAsia"/>
          <w:color w:val="000000" w:themeColor="text1"/>
          <w:sz w:val="28"/>
          <w:szCs w:val="28"/>
        </w:rPr>
        <w:t>4.上传的劳动合同处必须是</w:t>
      </w:r>
      <w:r>
        <w:rPr>
          <w:rFonts w:asciiTheme="minorEastAsia" w:hAnsiTheme="minorEastAsia" w:cstheme="minorEastAsia" w:hint="eastAsia"/>
          <w:color w:val="000000" w:themeColor="text1"/>
          <w:sz w:val="28"/>
          <w:szCs w:val="28"/>
          <w:highlight w:val="yellow"/>
        </w:rPr>
        <w:t>全部页面（从封面到最后盖章页）</w:t>
      </w:r>
      <w:r>
        <w:rPr>
          <w:rFonts w:asciiTheme="minorEastAsia" w:hAnsiTheme="minorEastAsia" w:cstheme="minorEastAsia" w:hint="eastAsia"/>
          <w:color w:val="000000" w:themeColor="text1"/>
          <w:sz w:val="28"/>
          <w:szCs w:val="28"/>
        </w:rPr>
        <w:t>，可用扫描生成PDF或者</w:t>
      </w:r>
      <w:r>
        <w:rPr>
          <w:rFonts w:ascii="Times New Roman" w:hAnsi="Times New Roman" w:cs="Times New Roman"/>
          <w:color w:val="000000" w:themeColor="text1"/>
          <w:sz w:val="28"/>
          <w:szCs w:val="28"/>
        </w:rPr>
        <w:t>word</w:t>
      </w:r>
      <w:r>
        <w:rPr>
          <w:rFonts w:asciiTheme="minorEastAsia" w:hAnsiTheme="minorEastAsia" w:cstheme="minorEastAsia" w:hint="eastAsia"/>
          <w:color w:val="000000" w:themeColor="text1"/>
          <w:sz w:val="28"/>
          <w:szCs w:val="28"/>
        </w:rPr>
        <w:t>贴多图上传，所有涉及细节应填写完整、不能留空。如：签约年限、起止年月、最后页公司签章及落款日期等都不得遗漏；必须确保文字以及章印均清晰可见，公司及代表人须签字或签章</w:t>
      </w:r>
      <w:r>
        <w:rPr>
          <w:rFonts w:asciiTheme="minorEastAsia" w:hAnsiTheme="minorEastAsia" w:cstheme="minorEastAsia" w:hint="eastAsia"/>
          <w:i/>
          <w:iCs/>
          <w:color w:val="000000" w:themeColor="text1"/>
          <w:sz w:val="28"/>
          <w:szCs w:val="28"/>
        </w:rPr>
        <w:t>、</w:t>
      </w:r>
      <w:r>
        <w:rPr>
          <w:rFonts w:asciiTheme="minorEastAsia" w:hAnsiTheme="minorEastAsia" w:cstheme="minorEastAsia" w:hint="eastAsia"/>
          <w:color w:val="000000" w:themeColor="text1"/>
          <w:sz w:val="28"/>
          <w:szCs w:val="28"/>
        </w:rPr>
        <w:t>学生本人须签字，落款日期均要填；三方协议还需要有就业指导中心图章，公务员任命文件需要提供全部页面且最后需要有盖章页。</w:t>
      </w:r>
    </w:p>
    <w:p w:rsidR="006910E8" w:rsidRDefault="00750B74">
      <w:pPr>
        <w:pStyle w:val="1"/>
        <w:numPr>
          <w:ilvl w:val="0"/>
          <w:numId w:val="2"/>
        </w:numPr>
        <w:ind w:right="420" w:firstLineChars="0"/>
        <w:jc w:val="left"/>
        <w:rPr>
          <w:sz w:val="28"/>
          <w:szCs w:val="32"/>
        </w:rPr>
      </w:pPr>
      <w:r>
        <w:rPr>
          <w:rFonts w:hint="eastAsia"/>
          <w:b/>
          <w:sz w:val="28"/>
          <w:szCs w:val="32"/>
        </w:rPr>
        <w:lastRenderedPageBreak/>
        <w:t>三方协议书上传范例</w:t>
      </w:r>
    </w:p>
    <w:p w:rsidR="006910E8" w:rsidRDefault="00750B74">
      <w:pPr>
        <w:pStyle w:val="1"/>
        <w:ind w:right="420" w:firstLineChars="0" w:firstLine="0"/>
        <w:jc w:val="center"/>
      </w:pPr>
      <w:r>
        <w:rPr>
          <w:noProof/>
        </w:rPr>
        <w:drawing>
          <wp:inline distT="0" distB="0" distL="114300" distR="114300">
            <wp:extent cx="4191635" cy="2888615"/>
            <wp:effectExtent l="0" t="0" r="1460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6"/>
                    <a:stretch>
                      <a:fillRect/>
                    </a:stretch>
                  </pic:blipFill>
                  <pic:spPr>
                    <a:xfrm>
                      <a:off x="0" y="0"/>
                      <a:ext cx="4191635" cy="2888615"/>
                    </a:xfrm>
                    <a:prstGeom prst="rect">
                      <a:avLst/>
                    </a:prstGeom>
                    <a:noFill/>
                    <a:ln>
                      <a:noFill/>
                    </a:ln>
                  </pic:spPr>
                </pic:pic>
              </a:graphicData>
            </a:graphic>
          </wp:inline>
        </w:drawing>
      </w:r>
    </w:p>
    <w:p w:rsidR="006910E8" w:rsidRDefault="00750B74">
      <w:pPr>
        <w:ind w:firstLineChars="300" w:firstLine="84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注意：《协议书》空格内容必须填写完整，用人单位、学校就业部门均须盖章，必须有日期</w:t>
      </w:r>
      <w:r w:rsidR="00520CC3">
        <w:rPr>
          <w:rFonts w:asciiTheme="minorEastAsia" w:hAnsiTheme="minorEastAsia" w:cstheme="minorEastAsia" w:hint="eastAsia"/>
          <w:color w:val="000000" w:themeColor="text1"/>
          <w:sz w:val="28"/>
          <w:szCs w:val="28"/>
        </w:rPr>
        <w:t>，最好上传三方第一页，文字信息最清晰的那一张</w:t>
      </w:r>
      <w:r>
        <w:rPr>
          <w:rFonts w:asciiTheme="minorEastAsia" w:hAnsiTheme="minorEastAsia" w:cstheme="minorEastAsia" w:hint="eastAsia"/>
          <w:color w:val="000000" w:themeColor="text1"/>
          <w:sz w:val="28"/>
          <w:szCs w:val="28"/>
        </w:rPr>
        <w:t>。</w:t>
      </w:r>
    </w:p>
    <w:p w:rsidR="006910E8" w:rsidRDefault="00750B74">
      <w:pPr>
        <w:numPr>
          <w:ilvl w:val="0"/>
          <w:numId w:val="2"/>
        </w:numPr>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 xml:space="preserve"> </w:t>
      </w:r>
      <w:r>
        <w:rPr>
          <w:rFonts w:asciiTheme="minorEastAsia" w:hAnsiTheme="minorEastAsia" w:cstheme="minorEastAsia" w:hint="eastAsia"/>
          <w:b/>
          <w:bCs/>
          <w:color w:val="000000" w:themeColor="text1"/>
          <w:sz w:val="28"/>
          <w:szCs w:val="28"/>
        </w:rPr>
        <w:t>公务员任命文件</w:t>
      </w:r>
      <w:r>
        <w:rPr>
          <w:rFonts w:asciiTheme="minorEastAsia" w:hAnsiTheme="minorEastAsia" w:cstheme="minorEastAsia" w:hint="eastAsia"/>
          <w:color w:val="000000" w:themeColor="text1"/>
          <w:sz w:val="28"/>
          <w:szCs w:val="28"/>
        </w:rPr>
        <w:t>需从首页到尾页的所有页面，并且加盖公章。</w:t>
      </w:r>
    </w:p>
    <w:p w:rsidR="006910E8" w:rsidRDefault="00750B74">
      <w:pPr>
        <w:rPr>
          <w:rFonts w:asciiTheme="minorEastAsia" w:hAnsiTheme="minorEastAsia" w:cstheme="minorEastAsia"/>
          <w:color w:val="000000" w:themeColor="text1"/>
          <w:sz w:val="28"/>
          <w:szCs w:val="28"/>
        </w:rPr>
      </w:pPr>
      <w:r>
        <w:rPr>
          <w:noProof/>
        </w:rPr>
        <w:drawing>
          <wp:inline distT="0" distB="0" distL="114300" distR="114300">
            <wp:extent cx="6838950" cy="2056130"/>
            <wp:effectExtent l="0" t="0" r="3810"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7"/>
                    <a:stretch>
                      <a:fillRect/>
                    </a:stretch>
                  </pic:blipFill>
                  <pic:spPr>
                    <a:xfrm>
                      <a:off x="0" y="0"/>
                      <a:ext cx="6838950" cy="2056130"/>
                    </a:xfrm>
                    <a:prstGeom prst="rect">
                      <a:avLst/>
                    </a:prstGeom>
                    <a:noFill/>
                    <a:ln>
                      <a:noFill/>
                    </a:ln>
                  </pic:spPr>
                </pic:pic>
              </a:graphicData>
            </a:graphic>
          </wp:inline>
        </w:drawing>
      </w:r>
    </w:p>
    <w:p w:rsidR="006910E8" w:rsidRDefault="00750B74">
      <w:pPr>
        <w:numPr>
          <w:ilvl w:val="0"/>
          <w:numId w:val="2"/>
        </w:numPr>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 xml:space="preserve"> </w:t>
      </w:r>
      <w:r>
        <w:rPr>
          <w:rFonts w:asciiTheme="minorEastAsia" w:hAnsiTheme="minorEastAsia" w:cstheme="minorEastAsia" w:hint="eastAsia"/>
          <w:b/>
          <w:bCs/>
          <w:color w:val="000000" w:themeColor="text1"/>
          <w:sz w:val="28"/>
          <w:szCs w:val="28"/>
        </w:rPr>
        <w:t>劳动合同</w:t>
      </w:r>
      <w:r>
        <w:rPr>
          <w:rFonts w:asciiTheme="minorEastAsia" w:hAnsiTheme="minorEastAsia" w:cstheme="minorEastAsia" w:hint="eastAsia"/>
          <w:color w:val="000000" w:themeColor="text1"/>
          <w:sz w:val="28"/>
          <w:szCs w:val="28"/>
        </w:rPr>
        <w:t>须上传从合同封面至尾页的所有页面。</w:t>
      </w:r>
    </w:p>
    <w:p w:rsidR="006910E8" w:rsidRDefault="00750B74">
      <w:pPr>
        <w:pStyle w:val="1"/>
        <w:ind w:firstLineChars="500" w:firstLine="1050"/>
        <w:rPr>
          <w:rFonts w:asciiTheme="minorEastAsia" w:hAnsiTheme="minorEastAsia" w:cstheme="minorEastAsia"/>
          <w:color w:val="000000" w:themeColor="text1"/>
          <w:sz w:val="28"/>
          <w:szCs w:val="28"/>
        </w:rPr>
      </w:pPr>
      <w:r>
        <w:rPr>
          <w:noProof/>
        </w:rPr>
        <w:drawing>
          <wp:inline distT="0" distB="0" distL="114300" distR="114300">
            <wp:extent cx="5767070" cy="2312670"/>
            <wp:effectExtent l="0" t="0" r="8890" b="381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8"/>
                    <a:stretch>
                      <a:fillRect/>
                    </a:stretch>
                  </pic:blipFill>
                  <pic:spPr>
                    <a:xfrm>
                      <a:off x="0" y="0"/>
                      <a:ext cx="5767070" cy="2312670"/>
                    </a:xfrm>
                    <a:prstGeom prst="rect">
                      <a:avLst/>
                    </a:prstGeom>
                    <a:noFill/>
                    <a:ln>
                      <a:noFill/>
                    </a:ln>
                  </pic:spPr>
                </pic:pic>
              </a:graphicData>
            </a:graphic>
          </wp:inline>
        </w:drawing>
      </w:r>
    </w:p>
    <w:p w:rsidR="006910E8" w:rsidRDefault="00750B74">
      <w:pPr>
        <w:pStyle w:val="1"/>
        <w:ind w:firstLineChars="300" w:firstLine="840"/>
        <w:rPr>
          <w:rFonts w:asciiTheme="minorEastAsia" w:hAnsiTheme="minorEastAsia" w:cstheme="minorEastAsia"/>
          <w:color w:val="000000" w:themeColor="text1"/>
          <w:sz w:val="28"/>
          <w:szCs w:val="28"/>
        </w:rPr>
      </w:pPr>
      <w:r>
        <w:rPr>
          <w:rFonts w:ascii="Times New Roman" w:hAnsi="Times New Roman" w:cs="Times New Roman"/>
          <w:color w:val="000000" w:themeColor="text1"/>
          <w:sz w:val="28"/>
          <w:szCs w:val="28"/>
        </w:rPr>
        <w:t>5.</w:t>
      </w:r>
      <w:r>
        <w:rPr>
          <w:rFonts w:asciiTheme="minorEastAsia" w:hAnsiTheme="minorEastAsia" w:cstheme="minorEastAsia" w:hint="eastAsia"/>
          <w:color w:val="000000" w:themeColor="text1"/>
          <w:sz w:val="28"/>
          <w:szCs w:val="28"/>
        </w:rPr>
        <w:t>承诺书必须是网上下载模板后打印，手写签字、填好身份证号及日期后上传。</w:t>
      </w:r>
    </w:p>
    <w:p w:rsidR="006910E8" w:rsidRDefault="00750B74">
      <w:pPr>
        <w:pStyle w:val="1"/>
        <w:ind w:leftChars="300" w:left="630" w:firstLineChars="0" w:firstLine="0"/>
        <w:jc w:val="center"/>
        <w:rPr>
          <w:rFonts w:asciiTheme="minorEastAsia" w:hAnsiTheme="minorEastAsia" w:cstheme="minorEastAsia"/>
          <w:color w:val="000000" w:themeColor="text1"/>
          <w:sz w:val="28"/>
          <w:szCs w:val="28"/>
        </w:rPr>
      </w:pPr>
      <w:r>
        <w:rPr>
          <w:noProof/>
        </w:rPr>
        <w:lastRenderedPageBreak/>
        <w:drawing>
          <wp:inline distT="0" distB="0" distL="114300" distR="114300">
            <wp:extent cx="3451860" cy="2284730"/>
            <wp:effectExtent l="0" t="0" r="762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3451860" cy="2284730"/>
                    </a:xfrm>
                    <a:prstGeom prst="rect">
                      <a:avLst/>
                    </a:prstGeom>
                    <a:noFill/>
                    <a:ln>
                      <a:noFill/>
                    </a:ln>
                  </pic:spPr>
                </pic:pic>
              </a:graphicData>
            </a:graphic>
          </wp:inline>
        </w:drawing>
      </w:r>
    </w:p>
    <w:p w:rsidR="006910E8" w:rsidRDefault="009B54D8">
      <w:pPr>
        <w:pStyle w:val="1"/>
        <w:numPr>
          <w:ilvl w:val="0"/>
          <w:numId w:val="3"/>
        </w:numPr>
        <w:ind w:firstLineChars="300" w:firstLine="84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申请代偿</w:t>
      </w:r>
      <w:r w:rsidR="00750B74">
        <w:rPr>
          <w:rFonts w:asciiTheme="minorEastAsia" w:hAnsiTheme="minorEastAsia" w:cstheme="minorEastAsia" w:hint="eastAsia"/>
          <w:color w:val="000000" w:themeColor="text1"/>
          <w:sz w:val="28"/>
          <w:szCs w:val="28"/>
        </w:rPr>
        <w:t>贷款学生需上传国家助学贷款还款协议或借款合同或还款凭单的扫描件。</w:t>
      </w:r>
    </w:p>
    <w:p w:rsidR="006910E8" w:rsidRDefault="00750B74">
      <w:pPr>
        <w:pStyle w:val="1"/>
        <w:ind w:firstLineChars="0" w:firstLine="0"/>
        <w:rPr>
          <w:rFonts w:asciiTheme="minorEastAsia" w:hAnsiTheme="minorEastAsia" w:cstheme="minorEastAsia"/>
          <w:color w:val="000000" w:themeColor="text1"/>
          <w:sz w:val="28"/>
          <w:szCs w:val="28"/>
        </w:rPr>
      </w:pPr>
      <w:r>
        <w:rPr>
          <w:noProof/>
        </w:rPr>
        <w:drawing>
          <wp:inline distT="0" distB="0" distL="114300" distR="114300">
            <wp:extent cx="6835775" cy="3293745"/>
            <wp:effectExtent l="0" t="0" r="6985"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0"/>
                    <a:stretch>
                      <a:fillRect/>
                    </a:stretch>
                  </pic:blipFill>
                  <pic:spPr>
                    <a:xfrm>
                      <a:off x="0" y="0"/>
                      <a:ext cx="6835775" cy="3293745"/>
                    </a:xfrm>
                    <a:prstGeom prst="rect">
                      <a:avLst/>
                    </a:prstGeom>
                    <a:noFill/>
                    <a:ln>
                      <a:noFill/>
                    </a:ln>
                  </pic:spPr>
                </pic:pic>
              </a:graphicData>
            </a:graphic>
          </wp:inline>
        </w:drawing>
      </w:r>
    </w:p>
    <w:p w:rsidR="006910E8" w:rsidRDefault="00750B74">
      <w:pPr>
        <w:pStyle w:val="1"/>
        <w:numPr>
          <w:ilvl w:val="0"/>
          <w:numId w:val="3"/>
        </w:numPr>
        <w:ind w:firstLineChars="300" w:firstLine="84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委托书（仅</w:t>
      </w:r>
      <w:r w:rsidR="00E2402D">
        <w:rPr>
          <w:rFonts w:asciiTheme="minorEastAsia" w:hAnsiTheme="minorEastAsia" w:cstheme="minorEastAsia" w:hint="eastAsia"/>
          <w:color w:val="000000" w:themeColor="text1"/>
          <w:sz w:val="28"/>
          <w:szCs w:val="28"/>
        </w:rPr>
        <w:t>申请代偿</w:t>
      </w:r>
      <w:r>
        <w:rPr>
          <w:rFonts w:asciiTheme="minorEastAsia" w:hAnsiTheme="minorEastAsia" w:cstheme="minorEastAsia" w:hint="eastAsia"/>
          <w:color w:val="000000" w:themeColor="text1"/>
          <w:sz w:val="28"/>
          <w:szCs w:val="28"/>
        </w:rPr>
        <w:t>贷款学生提供）必须是网上下载模板后打印，手写签字、填好身份证号及日期后上传。</w:t>
      </w:r>
    </w:p>
    <w:p w:rsidR="006910E8" w:rsidRDefault="00750B74">
      <w:pPr>
        <w:pStyle w:val="1"/>
        <w:ind w:leftChars="300" w:left="630" w:firstLineChars="0" w:firstLine="0"/>
        <w:jc w:val="center"/>
        <w:rPr>
          <w:rFonts w:asciiTheme="minorEastAsia" w:hAnsiTheme="minorEastAsia" w:cstheme="minorEastAsia"/>
          <w:color w:val="000000" w:themeColor="text1"/>
          <w:sz w:val="28"/>
          <w:szCs w:val="28"/>
        </w:rPr>
      </w:pPr>
      <w:r>
        <w:rPr>
          <w:noProof/>
        </w:rPr>
        <w:lastRenderedPageBreak/>
        <w:drawing>
          <wp:inline distT="0" distB="0" distL="114300" distR="114300">
            <wp:extent cx="2837815" cy="2676525"/>
            <wp:effectExtent l="0" t="0" r="12065" b="571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1"/>
                    <a:stretch>
                      <a:fillRect/>
                    </a:stretch>
                  </pic:blipFill>
                  <pic:spPr>
                    <a:xfrm>
                      <a:off x="0" y="0"/>
                      <a:ext cx="2837815" cy="2676525"/>
                    </a:xfrm>
                    <a:prstGeom prst="rect">
                      <a:avLst/>
                    </a:prstGeom>
                    <a:noFill/>
                    <a:ln>
                      <a:noFill/>
                    </a:ln>
                  </pic:spPr>
                </pic:pic>
              </a:graphicData>
            </a:graphic>
          </wp:inline>
        </w:drawing>
      </w:r>
    </w:p>
    <w:p w:rsidR="006910E8" w:rsidRDefault="00750B74">
      <w:pPr>
        <w:pStyle w:val="1"/>
        <w:numPr>
          <w:ilvl w:val="0"/>
          <w:numId w:val="3"/>
        </w:numPr>
        <w:ind w:firstLineChars="300" w:firstLine="84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highlight w:val="yellow"/>
        </w:rPr>
        <w:t>工作地点证明</w:t>
      </w:r>
      <w:r>
        <w:rPr>
          <w:rFonts w:asciiTheme="minorEastAsia" w:hAnsiTheme="minorEastAsia" w:cstheme="minorEastAsia" w:hint="eastAsia"/>
          <w:b/>
          <w:bCs/>
          <w:i/>
          <w:iCs/>
          <w:color w:val="000000" w:themeColor="text1"/>
          <w:sz w:val="28"/>
          <w:szCs w:val="28"/>
          <w:highlight w:val="yellow"/>
          <w:u w:val="single"/>
        </w:rPr>
        <w:t>每个人</w:t>
      </w:r>
      <w:r>
        <w:rPr>
          <w:rFonts w:asciiTheme="minorEastAsia" w:hAnsiTheme="minorEastAsia" w:cstheme="minorEastAsia" w:hint="eastAsia"/>
          <w:color w:val="000000" w:themeColor="text1"/>
          <w:sz w:val="28"/>
          <w:szCs w:val="28"/>
          <w:highlight w:val="yellow"/>
        </w:rPr>
        <w:t>都必须上传！！！！！！</w:t>
      </w:r>
      <w:r>
        <w:rPr>
          <w:rFonts w:asciiTheme="minorEastAsia" w:hAnsiTheme="minorEastAsia" w:cstheme="minorEastAsia" w:hint="eastAsia"/>
          <w:color w:val="000000" w:themeColor="text1"/>
          <w:sz w:val="28"/>
          <w:szCs w:val="28"/>
        </w:rPr>
        <w:t>存在“二次定岗”的同学需上传“二次</w:t>
      </w:r>
      <w:r w:rsidR="00FB6C29">
        <w:rPr>
          <w:rFonts w:asciiTheme="minorEastAsia" w:hAnsiTheme="minorEastAsia" w:cstheme="minorEastAsia" w:hint="eastAsia"/>
          <w:color w:val="000000" w:themeColor="text1"/>
          <w:sz w:val="28"/>
          <w:szCs w:val="28"/>
        </w:rPr>
        <w:t>分配</w:t>
      </w:r>
      <w:r>
        <w:rPr>
          <w:rFonts w:asciiTheme="minorEastAsia" w:hAnsiTheme="minorEastAsia" w:cstheme="minorEastAsia" w:hint="eastAsia"/>
          <w:color w:val="000000" w:themeColor="text1"/>
          <w:sz w:val="28"/>
          <w:szCs w:val="28"/>
        </w:rPr>
        <w:t>就业证明”</w:t>
      </w:r>
      <w:r w:rsidR="00FB6C29">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由合同签订单位以及二次分配单位分别用印鉴证，</w:t>
      </w:r>
      <w:r>
        <w:rPr>
          <w:rFonts w:asciiTheme="minorEastAsia" w:hAnsiTheme="minorEastAsia" w:cstheme="minorEastAsia" w:hint="eastAsia"/>
          <w:color w:val="000000" w:themeColor="text1"/>
          <w:sz w:val="28"/>
          <w:szCs w:val="28"/>
          <w:highlight w:val="yellow"/>
        </w:rPr>
        <w:t>证明中的单位名称需与系统填写单位名称以及落款图章完全一致，</w:t>
      </w:r>
      <w:r>
        <w:rPr>
          <w:rFonts w:asciiTheme="minorEastAsia" w:hAnsiTheme="minorEastAsia" w:cstheme="minorEastAsia" w:hint="eastAsia"/>
          <w:color w:val="000000" w:themeColor="text1"/>
          <w:sz w:val="28"/>
          <w:szCs w:val="28"/>
        </w:rPr>
        <w:t>证明</w:t>
      </w:r>
      <w:bookmarkStart w:id="0" w:name="_GoBack"/>
      <w:bookmarkEnd w:id="0"/>
      <w:r>
        <w:rPr>
          <w:rFonts w:asciiTheme="minorEastAsia" w:hAnsiTheme="minorEastAsia" w:cstheme="minorEastAsia" w:hint="eastAsia"/>
          <w:color w:val="000000" w:themeColor="text1"/>
          <w:sz w:val="28"/>
          <w:szCs w:val="28"/>
        </w:rPr>
        <w:t>人以及联系电话为必填内容。</w:t>
      </w:r>
    </w:p>
    <w:p w:rsidR="006910E8" w:rsidRDefault="00750B74" w:rsidP="005331C0">
      <w:pPr>
        <w:ind w:firstLineChars="300" w:firstLine="840"/>
        <w:rPr>
          <w:color w:val="000000" w:themeColor="text1"/>
          <w:sz w:val="28"/>
          <w:szCs w:val="28"/>
        </w:rPr>
      </w:pPr>
      <w:r>
        <w:rPr>
          <w:rFonts w:asciiTheme="minorEastAsia" w:hAnsiTheme="minorEastAsia" w:cstheme="minorEastAsia" w:hint="eastAsia"/>
          <w:color w:val="000000" w:themeColor="text1"/>
          <w:sz w:val="28"/>
          <w:szCs w:val="28"/>
        </w:rPr>
        <w:t>9.</w:t>
      </w:r>
      <w:r>
        <w:rPr>
          <w:rFonts w:hint="eastAsia"/>
          <w:color w:val="000000" w:themeColor="text1"/>
          <w:sz w:val="28"/>
          <w:szCs w:val="28"/>
        </w:rPr>
        <w:t>信息填写完毕后，</w:t>
      </w:r>
      <w:r>
        <w:rPr>
          <w:color w:val="000000" w:themeColor="text1"/>
          <w:sz w:val="28"/>
          <w:szCs w:val="28"/>
        </w:rPr>
        <w:t>确认</w:t>
      </w:r>
      <w:r>
        <w:rPr>
          <w:rFonts w:hint="eastAsia"/>
          <w:color w:val="000000" w:themeColor="text1"/>
          <w:sz w:val="28"/>
          <w:szCs w:val="28"/>
        </w:rPr>
        <w:t>并点“保存”，否则所填信息无效。确认信息无误的，点击“保存”右侧的“提交审核”，而后将由学校资助部门进行审核。</w:t>
      </w:r>
    </w:p>
    <w:p w:rsidR="006910E8" w:rsidRDefault="00750B74">
      <w:pPr>
        <w:pStyle w:val="1"/>
        <w:ind w:left="420" w:firstLineChars="0" w:firstLine="0"/>
        <w:jc w:val="center"/>
      </w:pPr>
      <w:r>
        <w:rPr>
          <w:noProof/>
        </w:rPr>
        <w:drawing>
          <wp:inline distT="0" distB="0" distL="114300" distR="114300">
            <wp:extent cx="6831965" cy="2341880"/>
            <wp:effectExtent l="0" t="0" r="1079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2"/>
                    <a:stretch>
                      <a:fillRect/>
                    </a:stretch>
                  </pic:blipFill>
                  <pic:spPr>
                    <a:xfrm>
                      <a:off x="0" y="0"/>
                      <a:ext cx="6831965" cy="2341880"/>
                    </a:xfrm>
                    <a:prstGeom prst="rect">
                      <a:avLst/>
                    </a:prstGeom>
                    <a:noFill/>
                    <a:ln>
                      <a:noFill/>
                    </a:ln>
                  </pic:spPr>
                </pic:pic>
              </a:graphicData>
            </a:graphic>
          </wp:inline>
        </w:drawing>
      </w:r>
    </w:p>
    <w:p w:rsidR="006910E8" w:rsidRDefault="006910E8">
      <w:pPr>
        <w:pStyle w:val="1"/>
        <w:ind w:firstLineChars="0" w:firstLine="0"/>
      </w:pPr>
    </w:p>
    <w:p w:rsidR="006910E8" w:rsidRDefault="00750B74">
      <w:pPr>
        <w:pStyle w:val="1"/>
        <w:ind w:firstLineChars="0"/>
        <w:rPr>
          <w:b/>
          <w:sz w:val="28"/>
          <w:szCs w:val="28"/>
        </w:rPr>
      </w:pPr>
      <w:r>
        <w:rPr>
          <w:rFonts w:hint="eastAsia"/>
          <w:b/>
          <w:sz w:val="28"/>
          <w:szCs w:val="28"/>
        </w:rPr>
        <w:t>四、拨款申请网上填报</w:t>
      </w:r>
      <w:r>
        <w:rPr>
          <w:rFonts w:hint="eastAsia"/>
          <w:b/>
          <w:sz w:val="28"/>
          <w:szCs w:val="28"/>
        </w:rPr>
        <w:t xml:space="preserve"> </w:t>
      </w:r>
      <w:r>
        <w:rPr>
          <w:rFonts w:hint="eastAsia"/>
          <w:b/>
          <w:sz w:val="28"/>
          <w:szCs w:val="28"/>
        </w:rPr>
        <w:t>（资格申请通过后工作满一年方可申请</w:t>
      </w:r>
      <w:r w:rsidR="00DF3CD6">
        <w:rPr>
          <w:rFonts w:hint="eastAsia"/>
          <w:b/>
          <w:sz w:val="28"/>
          <w:szCs w:val="28"/>
        </w:rPr>
        <w:t>，具体通过资格认定</w:t>
      </w:r>
      <w:r w:rsidR="004B6A4D">
        <w:rPr>
          <w:rFonts w:hint="eastAsia"/>
          <w:b/>
          <w:sz w:val="28"/>
          <w:szCs w:val="28"/>
        </w:rPr>
        <w:t>后，</w:t>
      </w:r>
      <w:r w:rsidR="00DF3CD6">
        <w:rPr>
          <w:rFonts w:hint="eastAsia"/>
          <w:b/>
          <w:sz w:val="28"/>
          <w:szCs w:val="28"/>
        </w:rPr>
        <w:t>会再通知</w:t>
      </w:r>
      <w:r>
        <w:rPr>
          <w:rFonts w:hint="eastAsia"/>
          <w:b/>
          <w:sz w:val="28"/>
          <w:szCs w:val="28"/>
        </w:rPr>
        <w:t>）</w:t>
      </w:r>
    </w:p>
    <w:p w:rsidR="006910E8" w:rsidRDefault="00750B74">
      <w:pPr>
        <w:pStyle w:val="1"/>
        <w:ind w:left="420" w:firstLineChars="0" w:firstLine="405"/>
      </w:pPr>
      <w:r>
        <w:rPr>
          <w:rFonts w:hint="eastAsia"/>
        </w:rPr>
        <w:t>在</w:t>
      </w:r>
      <w:r>
        <w:t>左侧</w:t>
      </w:r>
      <w:r>
        <w:rPr>
          <w:rFonts w:hint="eastAsia"/>
        </w:rPr>
        <w:t>菜单栏选择“中</w:t>
      </w:r>
      <w:r>
        <w:t>西部就业补偿</w:t>
      </w:r>
      <w:r>
        <w:rPr>
          <w:rFonts w:hint="eastAsia"/>
        </w:rPr>
        <w:t>代偿”</w:t>
      </w:r>
      <w:r>
        <w:t>——</w:t>
      </w:r>
      <w:r>
        <w:rPr>
          <w:rFonts w:hint="eastAsia"/>
        </w:rPr>
        <w:t>“拨付信息【学生】”，完成“拨款银行信息”填写、“上传附件”传送，即可保存。确认信息无误后，点击“保存”右侧的“提交审核”，而后将由学校资助部门进行受理。</w:t>
      </w:r>
    </w:p>
    <w:p w:rsidR="006910E8" w:rsidRDefault="00750B74">
      <w:pPr>
        <w:pStyle w:val="1"/>
        <w:ind w:left="420" w:firstLineChars="0" w:firstLine="405"/>
      </w:pPr>
      <w:r>
        <w:rPr>
          <w:rFonts w:hint="eastAsia"/>
        </w:rPr>
        <w:t>在职证明用印单位需与系统原申请单位保持一致。如有工作岗位变动，请于资助中心老师联系。</w:t>
      </w:r>
    </w:p>
    <w:p w:rsidR="006910E8" w:rsidRDefault="006910E8">
      <w:pPr>
        <w:pStyle w:val="1"/>
        <w:ind w:firstLineChars="0" w:firstLine="0"/>
      </w:pPr>
    </w:p>
    <w:p w:rsidR="006910E8" w:rsidRDefault="00750B74">
      <w:pPr>
        <w:pStyle w:val="1"/>
        <w:ind w:firstLineChars="0" w:firstLine="0"/>
        <w:jc w:val="center"/>
      </w:pPr>
      <w:r>
        <w:rPr>
          <w:noProof/>
        </w:rPr>
        <w:lastRenderedPageBreak/>
        <w:drawing>
          <wp:inline distT="0" distB="0" distL="0" distR="0">
            <wp:extent cx="6114415" cy="3537585"/>
            <wp:effectExtent l="0" t="0" r="12065" b="133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23"/>
                    <a:srcRect/>
                    <a:stretch>
                      <a:fillRect/>
                    </a:stretch>
                  </pic:blipFill>
                  <pic:spPr>
                    <a:xfrm>
                      <a:off x="0" y="0"/>
                      <a:ext cx="6114415" cy="3537585"/>
                    </a:xfrm>
                    <a:prstGeom prst="rect">
                      <a:avLst/>
                    </a:prstGeom>
                    <a:noFill/>
                    <a:ln w="9525">
                      <a:noFill/>
                      <a:miter lim="800000"/>
                      <a:headEnd/>
                      <a:tailEnd/>
                    </a:ln>
                  </pic:spPr>
                </pic:pic>
              </a:graphicData>
            </a:graphic>
          </wp:inline>
        </w:drawing>
      </w:r>
    </w:p>
    <w:p w:rsidR="006910E8" w:rsidRDefault="006910E8">
      <w:pPr>
        <w:pStyle w:val="1"/>
        <w:ind w:right="420" w:firstLineChars="0" w:firstLine="0"/>
        <w:jc w:val="left"/>
        <w:rPr>
          <w:color w:val="000000" w:themeColor="text1"/>
        </w:rPr>
      </w:pPr>
    </w:p>
    <w:p w:rsidR="006910E8" w:rsidRDefault="006910E8">
      <w:pPr>
        <w:pStyle w:val="1"/>
        <w:ind w:right="420" w:firstLineChars="0" w:firstLine="0"/>
        <w:jc w:val="left"/>
        <w:rPr>
          <w:color w:val="000000" w:themeColor="text1"/>
        </w:rPr>
      </w:pPr>
    </w:p>
    <w:sectPr w:rsidR="006910E8">
      <w:type w:val="continuous"/>
      <w:pgSz w:w="11906" w:h="16838"/>
      <w:pgMar w:top="567" w:right="567" w:bottom="567" w:left="56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C85" w:rsidRDefault="00905C85" w:rsidP="00E779C5">
      <w:r>
        <w:separator/>
      </w:r>
    </w:p>
  </w:endnote>
  <w:endnote w:type="continuationSeparator" w:id="0">
    <w:p w:rsidR="00905C85" w:rsidRDefault="00905C85" w:rsidP="00E77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C85" w:rsidRDefault="00905C85" w:rsidP="00E779C5">
      <w:r>
        <w:separator/>
      </w:r>
    </w:p>
  </w:footnote>
  <w:footnote w:type="continuationSeparator" w:id="0">
    <w:p w:rsidR="00905C85" w:rsidRDefault="00905C85" w:rsidP="00E779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ED9FD"/>
    <w:multiLevelType w:val="singleLevel"/>
    <w:tmpl w:val="85DED9FD"/>
    <w:lvl w:ilvl="0">
      <w:start w:val="1"/>
      <w:numFmt w:val="bullet"/>
      <w:lvlText w:val=""/>
      <w:lvlJc w:val="left"/>
      <w:pPr>
        <w:ind w:left="840" w:hanging="420"/>
      </w:pPr>
      <w:rPr>
        <w:rFonts w:ascii="Wingdings" w:hAnsi="Wingdings" w:hint="default"/>
      </w:rPr>
    </w:lvl>
  </w:abstractNum>
  <w:abstractNum w:abstractNumId="1" w15:restartNumberingAfterBreak="0">
    <w:nsid w:val="DFDFE4E3"/>
    <w:multiLevelType w:val="singleLevel"/>
    <w:tmpl w:val="DFDFE4E3"/>
    <w:lvl w:ilvl="0">
      <w:start w:val="6"/>
      <w:numFmt w:val="decimal"/>
      <w:lvlText w:val="%1."/>
      <w:lvlJc w:val="left"/>
      <w:pPr>
        <w:tabs>
          <w:tab w:val="left" w:pos="312"/>
        </w:tabs>
      </w:pPr>
    </w:lvl>
  </w:abstractNum>
  <w:abstractNum w:abstractNumId="2" w15:restartNumberingAfterBreak="0">
    <w:nsid w:val="725D2C85"/>
    <w:multiLevelType w:val="multilevel"/>
    <w:tmpl w:val="725D2C85"/>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GMzYjEzMThlYmRlNTc4YzIyMzJhODliNmM5MzcifQ=="/>
  </w:docVars>
  <w:rsids>
    <w:rsidRoot w:val="0047677B"/>
    <w:rsid w:val="000073EE"/>
    <w:rsid w:val="00066783"/>
    <w:rsid w:val="000E59EA"/>
    <w:rsid w:val="00104CDA"/>
    <w:rsid w:val="001358AB"/>
    <w:rsid w:val="001C5F37"/>
    <w:rsid w:val="001E5E81"/>
    <w:rsid w:val="001F6885"/>
    <w:rsid w:val="002046E2"/>
    <w:rsid w:val="00241B9D"/>
    <w:rsid w:val="00294770"/>
    <w:rsid w:val="002E55A5"/>
    <w:rsid w:val="00307469"/>
    <w:rsid w:val="00327C13"/>
    <w:rsid w:val="003410E7"/>
    <w:rsid w:val="00373F4C"/>
    <w:rsid w:val="00391FE8"/>
    <w:rsid w:val="004653A4"/>
    <w:rsid w:val="0047677B"/>
    <w:rsid w:val="004B336D"/>
    <w:rsid w:val="004B6A4D"/>
    <w:rsid w:val="004C43B0"/>
    <w:rsid w:val="00520CC3"/>
    <w:rsid w:val="005331C0"/>
    <w:rsid w:val="0053753D"/>
    <w:rsid w:val="00545AA7"/>
    <w:rsid w:val="00571062"/>
    <w:rsid w:val="00613DDA"/>
    <w:rsid w:val="00635A98"/>
    <w:rsid w:val="0064569A"/>
    <w:rsid w:val="00662E50"/>
    <w:rsid w:val="006642DE"/>
    <w:rsid w:val="00686803"/>
    <w:rsid w:val="006910E8"/>
    <w:rsid w:val="006E5D53"/>
    <w:rsid w:val="00750B74"/>
    <w:rsid w:val="0077464C"/>
    <w:rsid w:val="00833141"/>
    <w:rsid w:val="008E2202"/>
    <w:rsid w:val="00905C85"/>
    <w:rsid w:val="00936666"/>
    <w:rsid w:val="009562B8"/>
    <w:rsid w:val="00981CBA"/>
    <w:rsid w:val="00986D7C"/>
    <w:rsid w:val="009B54D8"/>
    <w:rsid w:val="00A07FAF"/>
    <w:rsid w:val="00A15034"/>
    <w:rsid w:val="00A75113"/>
    <w:rsid w:val="00AB059C"/>
    <w:rsid w:val="00AB4732"/>
    <w:rsid w:val="00AC6C39"/>
    <w:rsid w:val="00B03CF0"/>
    <w:rsid w:val="00B22282"/>
    <w:rsid w:val="00B2501F"/>
    <w:rsid w:val="00B95787"/>
    <w:rsid w:val="00C54930"/>
    <w:rsid w:val="00C658FA"/>
    <w:rsid w:val="00CB6525"/>
    <w:rsid w:val="00CD2973"/>
    <w:rsid w:val="00D13439"/>
    <w:rsid w:val="00D81746"/>
    <w:rsid w:val="00DB1072"/>
    <w:rsid w:val="00DD35EF"/>
    <w:rsid w:val="00DD3CBA"/>
    <w:rsid w:val="00DF3CD6"/>
    <w:rsid w:val="00DF4B48"/>
    <w:rsid w:val="00DF6623"/>
    <w:rsid w:val="00E10A31"/>
    <w:rsid w:val="00E13372"/>
    <w:rsid w:val="00E2402D"/>
    <w:rsid w:val="00E27EFC"/>
    <w:rsid w:val="00E52070"/>
    <w:rsid w:val="00E721BB"/>
    <w:rsid w:val="00E779C5"/>
    <w:rsid w:val="00EF0058"/>
    <w:rsid w:val="00F27496"/>
    <w:rsid w:val="00F5374E"/>
    <w:rsid w:val="00FA532A"/>
    <w:rsid w:val="00FB6C29"/>
    <w:rsid w:val="00FD342E"/>
    <w:rsid w:val="00FD40AB"/>
    <w:rsid w:val="00FE032C"/>
    <w:rsid w:val="07197E88"/>
    <w:rsid w:val="126D44D7"/>
    <w:rsid w:val="16DD1CF2"/>
    <w:rsid w:val="268C03C5"/>
    <w:rsid w:val="2ABB5DC3"/>
    <w:rsid w:val="31402DAE"/>
    <w:rsid w:val="32973CA8"/>
    <w:rsid w:val="36651743"/>
    <w:rsid w:val="36A41E2B"/>
    <w:rsid w:val="37867FF6"/>
    <w:rsid w:val="3C7A1DC0"/>
    <w:rsid w:val="3FB03ACD"/>
    <w:rsid w:val="42D6727E"/>
    <w:rsid w:val="46152EA3"/>
    <w:rsid w:val="471E5505"/>
    <w:rsid w:val="5A024FEB"/>
    <w:rsid w:val="5D8C6186"/>
    <w:rsid w:val="6DB1626D"/>
    <w:rsid w:val="6DF35E4F"/>
    <w:rsid w:val="708B5238"/>
    <w:rsid w:val="7BE84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7465A31"/>
  <w15:docId w15:val="{22FCDFE8-5C27-4958-B3BF-71E73B10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semiHidden/>
    <w:unhideWhenUsed/>
    <w:qFormat/>
    <w:rPr>
      <w:color w:val="0000FF"/>
      <w:u w:val="single"/>
    </w:rPr>
  </w:style>
  <w:style w:type="paragraph" w:customStyle="1" w:styleId="1">
    <w:name w:val="列出段落1"/>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styleId="aa">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xszz.shec.edu.cn/infomssh/login_online.jsp"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bs.360.cn/thread-15951954-1-1.html&#65292;&#20197;&#20415;&#21033;&#19978;&#20256;&#38468;&#20214;&#12290;"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8</Pages>
  <Words>322</Words>
  <Characters>1837</Characters>
  <Application>Microsoft Office Word</Application>
  <DocSecurity>0</DocSecurity>
  <Lines>15</Lines>
  <Paragraphs>4</Paragraphs>
  <ScaleCrop>false</ScaleCrop>
  <Company>Microsoft</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mark zhou</cp:lastModifiedBy>
  <cp:revision>66</cp:revision>
  <dcterms:created xsi:type="dcterms:W3CDTF">2015-05-19T06:42:00Z</dcterms:created>
  <dcterms:modified xsi:type="dcterms:W3CDTF">2026-06-04T05:47:00Z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4A3FE82B9D384CD288753FB058B968F4</vt:lpwstr>
  </property>
</Properties>
</file>